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66" w:rsidRPr="00373CB4" w:rsidRDefault="004D4666" w:rsidP="004D4666">
      <w:pPr>
        <w:suppressAutoHyphens/>
        <w:ind w:left="3540" w:firstLine="900"/>
        <w:jc w:val="right"/>
        <w:outlineLvl w:val="0"/>
        <w:rPr>
          <w:sz w:val="28"/>
          <w:szCs w:val="28"/>
          <w:lang w:val="ru-RU"/>
        </w:rPr>
      </w:pPr>
      <w:r w:rsidRPr="00373CB4">
        <w:rPr>
          <w:sz w:val="28"/>
          <w:szCs w:val="28"/>
          <w:lang w:val="ru-RU"/>
        </w:rPr>
        <w:t>УТВЕРЖДАЮ</w:t>
      </w:r>
    </w:p>
    <w:p w:rsidR="004D4666" w:rsidRPr="00373CB4" w:rsidRDefault="002006AC" w:rsidP="004D4666">
      <w:pPr>
        <w:suppressAutoHyphens/>
        <w:ind w:left="4933" w:firstLine="23"/>
        <w:jc w:val="right"/>
        <w:rPr>
          <w:sz w:val="28"/>
          <w:szCs w:val="28"/>
          <w:lang w:val="ru-RU"/>
        </w:rPr>
      </w:pPr>
      <w:r w:rsidRPr="00373CB4">
        <w:rPr>
          <w:sz w:val="28"/>
          <w:szCs w:val="28"/>
          <w:lang w:val="ru-RU"/>
        </w:rPr>
        <w:t>И.о. д</w:t>
      </w:r>
      <w:r w:rsidR="004D4666" w:rsidRPr="00373CB4">
        <w:rPr>
          <w:sz w:val="28"/>
          <w:szCs w:val="28"/>
          <w:lang w:val="ru-RU"/>
        </w:rPr>
        <w:t>ирек</w:t>
      </w:r>
      <w:r w:rsidR="00D041AF" w:rsidRPr="00373CB4">
        <w:rPr>
          <w:sz w:val="28"/>
          <w:szCs w:val="28"/>
          <w:lang w:val="ru-RU"/>
        </w:rPr>
        <w:t>тор</w:t>
      </w:r>
      <w:r w:rsidRPr="00373CB4">
        <w:rPr>
          <w:sz w:val="28"/>
          <w:szCs w:val="28"/>
          <w:lang w:val="ru-RU"/>
        </w:rPr>
        <w:t>а</w:t>
      </w:r>
      <w:r w:rsidR="004D4666" w:rsidRPr="00373CB4">
        <w:rPr>
          <w:sz w:val="28"/>
          <w:szCs w:val="28"/>
          <w:lang w:val="ru-RU"/>
        </w:rPr>
        <w:t xml:space="preserve"> ГБ</w:t>
      </w:r>
      <w:r w:rsidR="00D041AF" w:rsidRPr="00373CB4">
        <w:rPr>
          <w:sz w:val="28"/>
          <w:szCs w:val="28"/>
          <w:lang w:val="ru-RU"/>
        </w:rPr>
        <w:t>П</w:t>
      </w:r>
      <w:r w:rsidR="004D4666" w:rsidRPr="00373CB4">
        <w:rPr>
          <w:sz w:val="28"/>
          <w:szCs w:val="28"/>
          <w:lang w:val="ru-RU"/>
        </w:rPr>
        <w:t xml:space="preserve">ОУ </w:t>
      </w:r>
      <w:r w:rsidR="00D041AF" w:rsidRPr="00373CB4">
        <w:rPr>
          <w:sz w:val="28"/>
          <w:szCs w:val="28"/>
          <w:lang w:val="ru-RU"/>
        </w:rPr>
        <w:t>КК</w:t>
      </w:r>
      <w:r w:rsidR="004D4666" w:rsidRPr="00373CB4">
        <w:rPr>
          <w:sz w:val="28"/>
          <w:szCs w:val="28"/>
          <w:lang w:val="ru-RU"/>
        </w:rPr>
        <w:t xml:space="preserve"> ЕПК </w:t>
      </w:r>
    </w:p>
    <w:p w:rsidR="004D4666" w:rsidRPr="00373CB4" w:rsidRDefault="004D4666" w:rsidP="004D4666">
      <w:pPr>
        <w:suppressAutoHyphens/>
        <w:jc w:val="right"/>
        <w:rPr>
          <w:sz w:val="28"/>
          <w:szCs w:val="28"/>
          <w:lang w:val="ru-RU"/>
        </w:rPr>
      </w:pPr>
      <w:r w:rsidRPr="00373CB4">
        <w:rPr>
          <w:sz w:val="28"/>
          <w:szCs w:val="28"/>
          <w:lang w:val="ru-RU"/>
        </w:rPr>
        <w:t>_____________</w:t>
      </w:r>
      <w:r w:rsidR="002006AC" w:rsidRPr="00373CB4">
        <w:rPr>
          <w:sz w:val="28"/>
          <w:szCs w:val="28"/>
          <w:lang w:val="ru-RU"/>
        </w:rPr>
        <w:t xml:space="preserve">С.В. </w:t>
      </w:r>
      <w:proofErr w:type="spellStart"/>
      <w:r w:rsidR="002006AC" w:rsidRPr="00373CB4">
        <w:rPr>
          <w:sz w:val="28"/>
          <w:szCs w:val="28"/>
          <w:lang w:val="ru-RU"/>
        </w:rPr>
        <w:t>Дзога</w:t>
      </w:r>
      <w:proofErr w:type="spellEnd"/>
    </w:p>
    <w:p w:rsidR="004D4666" w:rsidRPr="00373CB4" w:rsidRDefault="00B05422" w:rsidP="004D4666">
      <w:pPr>
        <w:suppressAutoHyphens/>
        <w:jc w:val="right"/>
        <w:rPr>
          <w:sz w:val="28"/>
          <w:szCs w:val="28"/>
          <w:lang w:val="ru-RU"/>
        </w:rPr>
      </w:pPr>
      <w:r w:rsidRPr="00373CB4">
        <w:rPr>
          <w:sz w:val="28"/>
          <w:szCs w:val="28"/>
          <w:lang w:val="ru-RU"/>
        </w:rPr>
        <w:t xml:space="preserve">«____»______________ 2023 </w:t>
      </w:r>
      <w:r w:rsidR="004D4666" w:rsidRPr="00373CB4">
        <w:rPr>
          <w:sz w:val="28"/>
          <w:szCs w:val="28"/>
          <w:lang w:val="ru-RU"/>
        </w:rPr>
        <w:t>г.</w:t>
      </w:r>
    </w:p>
    <w:p w:rsidR="001D1D36" w:rsidRPr="00373CB4" w:rsidRDefault="001D1D36" w:rsidP="005C660B">
      <w:pPr>
        <w:widowControl w:val="0"/>
        <w:suppressAutoHyphens/>
        <w:jc w:val="center"/>
        <w:rPr>
          <w:sz w:val="28"/>
          <w:szCs w:val="28"/>
          <w:lang w:val="ru-RU"/>
        </w:rPr>
      </w:pPr>
    </w:p>
    <w:p w:rsidR="001D1D36" w:rsidRPr="00373CB4" w:rsidRDefault="001D1D36" w:rsidP="005C660B">
      <w:pPr>
        <w:widowControl w:val="0"/>
        <w:suppressAutoHyphens/>
        <w:ind w:left="6500"/>
        <w:jc w:val="right"/>
        <w:rPr>
          <w:sz w:val="28"/>
          <w:szCs w:val="28"/>
          <w:lang w:val="ru-RU"/>
        </w:rPr>
      </w:pPr>
    </w:p>
    <w:p w:rsidR="001D1D36" w:rsidRPr="00373CB4" w:rsidRDefault="001D1D36" w:rsidP="005C660B">
      <w:pPr>
        <w:pStyle w:val="Iauiue"/>
        <w:widowControl w:val="0"/>
        <w:tabs>
          <w:tab w:val="right" w:pos="9300"/>
        </w:tabs>
        <w:suppressAutoHyphens/>
        <w:ind w:right="-57"/>
        <w:jc w:val="both"/>
        <w:rPr>
          <w:sz w:val="28"/>
          <w:szCs w:val="28"/>
          <w:lang w:val="ru-RU"/>
        </w:rPr>
      </w:pPr>
    </w:p>
    <w:p w:rsidR="001D1D36" w:rsidRPr="00373CB4" w:rsidRDefault="001D1D36" w:rsidP="005C660B">
      <w:pPr>
        <w:widowControl w:val="0"/>
        <w:suppressAutoHyphens/>
        <w:jc w:val="center"/>
        <w:rPr>
          <w:b/>
          <w:i/>
          <w:sz w:val="28"/>
          <w:szCs w:val="28"/>
          <w:u w:val="single"/>
          <w:lang w:val="ru-RU"/>
        </w:rPr>
      </w:pPr>
    </w:p>
    <w:p w:rsidR="001D1D36" w:rsidRPr="00373CB4" w:rsidRDefault="001D1D36" w:rsidP="005C660B">
      <w:pPr>
        <w:widowControl w:val="0"/>
        <w:suppressAutoHyphens/>
        <w:jc w:val="center"/>
        <w:rPr>
          <w:b/>
          <w:sz w:val="28"/>
          <w:szCs w:val="28"/>
          <w:lang w:val="ru-RU"/>
        </w:rPr>
      </w:pPr>
    </w:p>
    <w:p w:rsidR="001D1D36" w:rsidRPr="00373CB4" w:rsidRDefault="001D1D36" w:rsidP="005C660B">
      <w:pPr>
        <w:widowControl w:val="0"/>
        <w:suppressAutoHyphens/>
        <w:jc w:val="center"/>
        <w:rPr>
          <w:b/>
          <w:sz w:val="28"/>
          <w:szCs w:val="28"/>
          <w:lang w:val="ru-RU"/>
        </w:rPr>
      </w:pPr>
    </w:p>
    <w:p w:rsidR="001D1D36" w:rsidRPr="00373CB4" w:rsidRDefault="001D1D36" w:rsidP="005C660B">
      <w:pPr>
        <w:widowControl w:val="0"/>
        <w:suppressAutoHyphens/>
        <w:jc w:val="center"/>
        <w:rPr>
          <w:b/>
          <w:sz w:val="28"/>
          <w:szCs w:val="28"/>
          <w:lang w:val="ru-RU"/>
        </w:rPr>
      </w:pPr>
    </w:p>
    <w:p w:rsidR="001D1D36" w:rsidRPr="00373CB4" w:rsidRDefault="001D1D36" w:rsidP="005C660B">
      <w:pPr>
        <w:widowControl w:val="0"/>
        <w:suppressAutoHyphens/>
        <w:jc w:val="center"/>
        <w:rPr>
          <w:b/>
          <w:sz w:val="28"/>
          <w:szCs w:val="28"/>
          <w:lang w:val="ru-RU"/>
        </w:rPr>
      </w:pPr>
    </w:p>
    <w:p w:rsidR="001D1D36" w:rsidRPr="00373CB4" w:rsidRDefault="001D1D36" w:rsidP="005C660B">
      <w:pPr>
        <w:widowControl w:val="0"/>
        <w:suppressAutoHyphens/>
        <w:jc w:val="center"/>
        <w:rPr>
          <w:b/>
          <w:sz w:val="28"/>
          <w:szCs w:val="28"/>
          <w:lang w:val="ru-RU"/>
        </w:rPr>
      </w:pPr>
    </w:p>
    <w:p w:rsidR="00742AB3" w:rsidRPr="00373CB4" w:rsidRDefault="00742AB3" w:rsidP="00AB3956">
      <w:pPr>
        <w:widowControl w:val="0"/>
        <w:suppressAutoHyphens/>
        <w:spacing w:line="360" w:lineRule="auto"/>
        <w:jc w:val="center"/>
        <w:rPr>
          <w:b/>
          <w:sz w:val="32"/>
          <w:szCs w:val="32"/>
          <w:lang w:val="ru-RU"/>
        </w:rPr>
      </w:pPr>
      <w:r w:rsidRPr="00373CB4">
        <w:rPr>
          <w:b/>
          <w:sz w:val="32"/>
          <w:szCs w:val="32"/>
          <w:lang w:val="ru-RU"/>
        </w:rPr>
        <w:t>П</w:t>
      </w:r>
      <w:r w:rsidR="00FB125A" w:rsidRPr="00373CB4">
        <w:rPr>
          <w:b/>
          <w:sz w:val="32"/>
          <w:szCs w:val="32"/>
          <w:lang w:val="ru-RU"/>
        </w:rPr>
        <w:t>равила внутреннего</w:t>
      </w:r>
      <w:r w:rsidR="002D0DA6" w:rsidRPr="00373CB4">
        <w:rPr>
          <w:b/>
          <w:sz w:val="32"/>
          <w:szCs w:val="32"/>
          <w:lang w:val="ru-RU"/>
        </w:rPr>
        <w:t xml:space="preserve"> </w:t>
      </w:r>
      <w:r w:rsidR="00FB125A" w:rsidRPr="00373CB4">
        <w:rPr>
          <w:b/>
          <w:sz w:val="32"/>
          <w:szCs w:val="32"/>
          <w:lang w:val="ru-RU"/>
        </w:rPr>
        <w:t xml:space="preserve">распорядка для </w:t>
      </w:r>
      <w:proofErr w:type="gramStart"/>
      <w:r w:rsidR="00C97776" w:rsidRPr="00373CB4">
        <w:rPr>
          <w:b/>
          <w:sz w:val="32"/>
          <w:szCs w:val="32"/>
          <w:lang w:val="ru-RU"/>
        </w:rPr>
        <w:t>обучающихся</w:t>
      </w:r>
      <w:proofErr w:type="gramEnd"/>
    </w:p>
    <w:p w:rsidR="001D1D36" w:rsidRPr="00373CB4" w:rsidRDefault="00D041AF" w:rsidP="00D041AF">
      <w:pPr>
        <w:widowControl w:val="0"/>
        <w:suppressAutoHyphens/>
        <w:jc w:val="center"/>
        <w:rPr>
          <w:sz w:val="28"/>
          <w:szCs w:val="28"/>
          <w:lang w:val="ru-RU"/>
        </w:rPr>
      </w:pPr>
      <w:r w:rsidRPr="00373CB4">
        <w:rPr>
          <w:b/>
          <w:sz w:val="32"/>
          <w:szCs w:val="32"/>
          <w:lang w:val="ru-RU"/>
        </w:rPr>
        <w:t>ГБПОУ КК ЕПК</w:t>
      </w:r>
    </w:p>
    <w:p w:rsidR="0070411F" w:rsidRPr="00373CB4" w:rsidRDefault="0070411F" w:rsidP="005C660B">
      <w:pPr>
        <w:widowControl w:val="0"/>
        <w:suppressAutoHyphens/>
        <w:rPr>
          <w:sz w:val="24"/>
          <w:szCs w:val="24"/>
          <w:lang w:val="ru-RU"/>
        </w:rPr>
      </w:pPr>
    </w:p>
    <w:p w:rsidR="0070411F" w:rsidRPr="00373CB4" w:rsidRDefault="0070411F" w:rsidP="005C660B">
      <w:pPr>
        <w:widowControl w:val="0"/>
        <w:suppressAutoHyphens/>
        <w:rPr>
          <w:sz w:val="24"/>
          <w:szCs w:val="24"/>
          <w:lang w:val="ru-RU"/>
        </w:rPr>
      </w:pPr>
    </w:p>
    <w:p w:rsidR="00FB125A" w:rsidRPr="00373CB4" w:rsidRDefault="00FB125A" w:rsidP="005C660B">
      <w:pPr>
        <w:pStyle w:val="a4"/>
        <w:widowControl w:val="0"/>
        <w:suppressAutoHyphens/>
        <w:rPr>
          <w:sz w:val="28"/>
          <w:szCs w:val="28"/>
          <w:lang w:val="ru-RU"/>
        </w:rPr>
      </w:pPr>
    </w:p>
    <w:p w:rsidR="00FB125A" w:rsidRPr="00373CB4" w:rsidRDefault="00FB125A" w:rsidP="005C660B">
      <w:pPr>
        <w:pStyle w:val="a4"/>
        <w:widowControl w:val="0"/>
        <w:suppressAutoHyphens/>
        <w:rPr>
          <w:sz w:val="28"/>
          <w:szCs w:val="28"/>
          <w:lang w:val="ru-RU"/>
        </w:rPr>
      </w:pPr>
    </w:p>
    <w:p w:rsidR="00FB125A" w:rsidRPr="00373CB4" w:rsidRDefault="00FB125A" w:rsidP="005C660B">
      <w:pPr>
        <w:pStyle w:val="a4"/>
        <w:widowControl w:val="0"/>
        <w:suppressAutoHyphens/>
        <w:rPr>
          <w:sz w:val="28"/>
          <w:szCs w:val="28"/>
          <w:lang w:val="ru-RU"/>
        </w:rPr>
      </w:pPr>
    </w:p>
    <w:p w:rsidR="00830F1D" w:rsidRPr="00373CB4" w:rsidRDefault="00830F1D" w:rsidP="005C660B">
      <w:pPr>
        <w:pStyle w:val="a4"/>
        <w:widowControl w:val="0"/>
        <w:suppressAutoHyphens/>
        <w:rPr>
          <w:sz w:val="28"/>
          <w:szCs w:val="28"/>
          <w:lang w:val="ru-RU"/>
        </w:rPr>
      </w:pPr>
    </w:p>
    <w:p w:rsidR="00FB125A" w:rsidRPr="00373CB4" w:rsidRDefault="00FB125A" w:rsidP="005C660B">
      <w:pPr>
        <w:pStyle w:val="a4"/>
        <w:widowControl w:val="0"/>
        <w:suppressAutoHyphens/>
        <w:rPr>
          <w:sz w:val="28"/>
          <w:szCs w:val="28"/>
          <w:lang w:val="ru-RU"/>
        </w:rPr>
      </w:pPr>
    </w:p>
    <w:p w:rsidR="005C660B" w:rsidRPr="00373CB4" w:rsidRDefault="005C660B" w:rsidP="005C660B">
      <w:pPr>
        <w:pStyle w:val="a4"/>
        <w:widowControl w:val="0"/>
        <w:suppressAutoHyphens/>
        <w:rPr>
          <w:sz w:val="28"/>
          <w:szCs w:val="28"/>
          <w:lang w:val="ru-RU"/>
        </w:rPr>
      </w:pPr>
    </w:p>
    <w:p w:rsidR="001D1D36" w:rsidRPr="00373CB4" w:rsidRDefault="001D1D36" w:rsidP="005C660B">
      <w:pPr>
        <w:widowControl w:val="0"/>
        <w:suppressAutoHyphens/>
        <w:jc w:val="center"/>
        <w:rPr>
          <w:sz w:val="28"/>
          <w:szCs w:val="28"/>
          <w:lang w:val="ru-RU"/>
        </w:rPr>
      </w:pPr>
    </w:p>
    <w:p w:rsidR="0051296E" w:rsidRPr="00373CB4" w:rsidRDefault="0051296E" w:rsidP="005C660B">
      <w:pPr>
        <w:widowControl w:val="0"/>
        <w:suppressAutoHyphens/>
        <w:jc w:val="center"/>
        <w:rPr>
          <w:sz w:val="28"/>
          <w:szCs w:val="28"/>
          <w:lang w:val="ru-RU"/>
        </w:rPr>
      </w:pPr>
    </w:p>
    <w:p w:rsidR="00264409" w:rsidRPr="00373CB4" w:rsidRDefault="00264409" w:rsidP="005C660B">
      <w:pPr>
        <w:widowControl w:val="0"/>
        <w:suppressAutoHyphens/>
        <w:jc w:val="center"/>
        <w:rPr>
          <w:sz w:val="28"/>
          <w:szCs w:val="28"/>
          <w:lang w:val="ru-RU"/>
        </w:rPr>
      </w:pPr>
    </w:p>
    <w:p w:rsidR="002006AC" w:rsidRPr="00373CB4" w:rsidRDefault="002006AC" w:rsidP="005C660B">
      <w:pPr>
        <w:widowControl w:val="0"/>
        <w:suppressAutoHyphens/>
        <w:jc w:val="center"/>
        <w:rPr>
          <w:sz w:val="28"/>
          <w:szCs w:val="28"/>
          <w:lang w:val="ru-RU"/>
        </w:rPr>
      </w:pPr>
    </w:p>
    <w:p w:rsidR="002006AC" w:rsidRPr="00373CB4" w:rsidRDefault="002006AC" w:rsidP="005C660B">
      <w:pPr>
        <w:widowControl w:val="0"/>
        <w:suppressAutoHyphens/>
        <w:jc w:val="center"/>
        <w:rPr>
          <w:sz w:val="28"/>
          <w:szCs w:val="28"/>
          <w:lang w:val="ru-RU"/>
        </w:rPr>
      </w:pPr>
    </w:p>
    <w:p w:rsidR="005E3856" w:rsidRPr="00373CB4" w:rsidRDefault="005E3856" w:rsidP="005C660B">
      <w:pPr>
        <w:widowControl w:val="0"/>
        <w:suppressAutoHyphens/>
        <w:jc w:val="center"/>
        <w:rPr>
          <w:sz w:val="28"/>
          <w:szCs w:val="28"/>
          <w:lang w:val="ru-RU"/>
        </w:rPr>
      </w:pPr>
    </w:p>
    <w:p w:rsidR="00D041AF" w:rsidRPr="00373CB4" w:rsidRDefault="00D041AF" w:rsidP="005C660B">
      <w:pPr>
        <w:widowControl w:val="0"/>
        <w:suppressAutoHyphens/>
        <w:jc w:val="center"/>
        <w:rPr>
          <w:sz w:val="28"/>
          <w:szCs w:val="28"/>
          <w:lang w:val="ru-RU"/>
        </w:rPr>
      </w:pPr>
    </w:p>
    <w:p w:rsidR="001D1D36" w:rsidRPr="00373CB4" w:rsidRDefault="00830F1D" w:rsidP="005C660B">
      <w:pPr>
        <w:widowControl w:val="0"/>
        <w:suppressAutoHyphens/>
        <w:jc w:val="center"/>
        <w:rPr>
          <w:sz w:val="28"/>
          <w:szCs w:val="28"/>
          <w:lang w:val="ru-RU"/>
        </w:rPr>
      </w:pPr>
      <w:r w:rsidRPr="00373CB4">
        <w:rPr>
          <w:sz w:val="28"/>
          <w:szCs w:val="28"/>
          <w:lang w:val="ru-RU"/>
        </w:rPr>
        <w:t>20</w:t>
      </w:r>
      <w:r w:rsidR="00B05422" w:rsidRPr="00373CB4">
        <w:rPr>
          <w:sz w:val="28"/>
          <w:szCs w:val="28"/>
          <w:lang w:val="ru-RU"/>
        </w:rPr>
        <w:t>23</w:t>
      </w:r>
    </w:p>
    <w:p w:rsidR="00210806" w:rsidRPr="00373CB4" w:rsidRDefault="00210806" w:rsidP="005C660B">
      <w:pPr>
        <w:widowControl w:val="0"/>
        <w:suppressAutoHyphens/>
        <w:jc w:val="center"/>
        <w:rPr>
          <w:sz w:val="28"/>
          <w:szCs w:val="28"/>
          <w:lang w:val="ru-RU"/>
        </w:rPr>
      </w:pPr>
    </w:p>
    <w:tbl>
      <w:tblPr>
        <w:tblW w:w="9506" w:type="dxa"/>
        <w:tblInd w:w="142"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00"/>
      </w:tblPr>
      <w:tblGrid>
        <w:gridCol w:w="1586"/>
        <w:gridCol w:w="3960"/>
        <w:gridCol w:w="3060"/>
        <w:gridCol w:w="900"/>
      </w:tblGrid>
      <w:tr w:rsidR="001D1D36" w:rsidRPr="00373CB4" w:rsidTr="00E73F80">
        <w:tc>
          <w:tcPr>
            <w:tcW w:w="1586" w:type="dxa"/>
          </w:tcPr>
          <w:p w:rsidR="001D1D36" w:rsidRPr="00373CB4" w:rsidRDefault="001D1D36" w:rsidP="005C660B">
            <w:pPr>
              <w:pStyle w:val="a4"/>
              <w:widowControl w:val="0"/>
              <w:suppressAutoHyphens/>
              <w:spacing w:before="40"/>
              <w:rPr>
                <w:sz w:val="24"/>
                <w:szCs w:val="24"/>
                <w:lang w:val="ru-RU"/>
              </w:rPr>
            </w:pPr>
          </w:p>
        </w:tc>
        <w:tc>
          <w:tcPr>
            <w:tcW w:w="3960" w:type="dxa"/>
          </w:tcPr>
          <w:p w:rsidR="001D1D36" w:rsidRPr="00373CB4" w:rsidRDefault="001D1D36" w:rsidP="005C660B">
            <w:pPr>
              <w:pStyle w:val="a4"/>
              <w:widowControl w:val="0"/>
              <w:suppressAutoHyphens/>
              <w:jc w:val="center"/>
              <w:rPr>
                <w:b/>
                <w:i/>
                <w:sz w:val="24"/>
                <w:szCs w:val="24"/>
                <w:lang w:val="ru-RU"/>
              </w:rPr>
            </w:pPr>
            <w:r w:rsidRPr="00373CB4">
              <w:rPr>
                <w:b/>
                <w:i/>
                <w:sz w:val="24"/>
                <w:szCs w:val="24"/>
                <w:lang w:val="ru-RU"/>
              </w:rPr>
              <w:t>Должность</w:t>
            </w:r>
          </w:p>
        </w:tc>
        <w:tc>
          <w:tcPr>
            <w:tcW w:w="3060" w:type="dxa"/>
          </w:tcPr>
          <w:p w:rsidR="001D1D36" w:rsidRPr="00373CB4" w:rsidRDefault="00B05422" w:rsidP="005C660B">
            <w:pPr>
              <w:pStyle w:val="a4"/>
              <w:widowControl w:val="0"/>
              <w:suppressAutoHyphens/>
              <w:jc w:val="center"/>
              <w:rPr>
                <w:b/>
                <w:i/>
                <w:sz w:val="24"/>
                <w:szCs w:val="24"/>
                <w:lang w:val="ru-RU"/>
              </w:rPr>
            </w:pPr>
            <w:r w:rsidRPr="00373CB4">
              <w:rPr>
                <w:b/>
                <w:i/>
                <w:sz w:val="24"/>
                <w:szCs w:val="24"/>
                <w:lang w:val="ru-RU"/>
              </w:rPr>
              <w:t>Фамилия/</w:t>
            </w:r>
            <w:r w:rsidR="001D1D36" w:rsidRPr="00373CB4">
              <w:rPr>
                <w:b/>
                <w:i/>
                <w:sz w:val="24"/>
                <w:szCs w:val="24"/>
                <w:lang w:val="ru-RU"/>
              </w:rPr>
              <w:t>Подпись</w:t>
            </w:r>
          </w:p>
        </w:tc>
        <w:tc>
          <w:tcPr>
            <w:tcW w:w="900" w:type="dxa"/>
          </w:tcPr>
          <w:p w:rsidR="001D1D36" w:rsidRPr="00373CB4" w:rsidRDefault="001D1D36" w:rsidP="005C660B">
            <w:pPr>
              <w:pStyle w:val="a4"/>
              <w:widowControl w:val="0"/>
              <w:suppressAutoHyphens/>
              <w:jc w:val="center"/>
              <w:rPr>
                <w:b/>
                <w:i/>
                <w:sz w:val="24"/>
                <w:szCs w:val="24"/>
                <w:lang w:val="ru-RU"/>
              </w:rPr>
            </w:pPr>
            <w:r w:rsidRPr="00373CB4">
              <w:rPr>
                <w:b/>
                <w:i/>
                <w:sz w:val="24"/>
                <w:szCs w:val="24"/>
                <w:lang w:val="ru-RU"/>
              </w:rPr>
              <w:t>Дата</w:t>
            </w:r>
          </w:p>
        </w:tc>
      </w:tr>
      <w:tr w:rsidR="001D1D36" w:rsidRPr="00373CB4" w:rsidTr="00E73F80">
        <w:trPr>
          <w:trHeight w:val="137"/>
        </w:trPr>
        <w:tc>
          <w:tcPr>
            <w:tcW w:w="1586" w:type="dxa"/>
          </w:tcPr>
          <w:p w:rsidR="001D1D36" w:rsidRPr="00373CB4" w:rsidRDefault="001D1D36" w:rsidP="005C660B">
            <w:pPr>
              <w:pStyle w:val="a4"/>
              <w:widowControl w:val="0"/>
              <w:suppressAutoHyphens/>
              <w:spacing w:before="20" w:after="20"/>
              <w:rPr>
                <w:b/>
                <w:i/>
                <w:sz w:val="24"/>
                <w:szCs w:val="24"/>
                <w:lang w:val="ru-RU"/>
              </w:rPr>
            </w:pPr>
            <w:r w:rsidRPr="00373CB4">
              <w:rPr>
                <w:b/>
                <w:i/>
                <w:sz w:val="24"/>
                <w:szCs w:val="24"/>
                <w:lang w:val="ru-RU"/>
              </w:rPr>
              <w:t>Разработал</w:t>
            </w:r>
          </w:p>
        </w:tc>
        <w:tc>
          <w:tcPr>
            <w:tcW w:w="3960" w:type="dxa"/>
          </w:tcPr>
          <w:p w:rsidR="001D1D36" w:rsidRPr="00373CB4" w:rsidRDefault="00FB125A" w:rsidP="005C660B">
            <w:pPr>
              <w:pStyle w:val="a4"/>
              <w:widowControl w:val="0"/>
              <w:suppressAutoHyphens/>
              <w:spacing w:before="20" w:after="20"/>
              <w:rPr>
                <w:i/>
                <w:sz w:val="24"/>
                <w:szCs w:val="24"/>
                <w:lang w:val="ru-RU"/>
              </w:rPr>
            </w:pPr>
            <w:r w:rsidRPr="00373CB4">
              <w:rPr>
                <w:i/>
                <w:sz w:val="24"/>
                <w:szCs w:val="24"/>
                <w:lang w:val="ru-RU"/>
              </w:rPr>
              <w:t>Зам</w:t>
            </w:r>
            <w:r w:rsidR="00B05422" w:rsidRPr="00373CB4">
              <w:rPr>
                <w:i/>
                <w:sz w:val="24"/>
                <w:szCs w:val="24"/>
                <w:lang w:val="ru-RU"/>
              </w:rPr>
              <w:t>.</w:t>
            </w:r>
            <w:r w:rsidRPr="00373CB4">
              <w:rPr>
                <w:i/>
                <w:sz w:val="24"/>
                <w:szCs w:val="24"/>
                <w:lang w:val="ru-RU"/>
              </w:rPr>
              <w:t xml:space="preserve"> директора по учебно</w:t>
            </w:r>
            <w:r w:rsidR="00830F1D" w:rsidRPr="00373CB4">
              <w:rPr>
                <w:i/>
                <w:sz w:val="24"/>
                <w:szCs w:val="24"/>
                <w:lang w:val="ru-RU"/>
              </w:rPr>
              <w:t>й</w:t>
            </w:r>
            <w:r w:rsidRPr="00373CB4">
              <w:rPr>
                <w:i/>
                <w:sz w:val="24"/>
                <w:szCs w:val="24"/>
                <w:lang w:val="ru-RU"/>
              </w:rPr>
              <w:t xml:space="preserve"> работе</w:t>
            </w:r>
          </w:p>
        </w:tc>
        <w:tc>
          <w:tcPr>
            <w:tcW w:w="3060" w:type="dxa"/>
          </w:tcPr>
          <w:p w:rsidR="001D1D36" w:rsidRPr="00373CB4" w:rsidRDefault="00FB125A" w:rsidP="0051296E">
            <w:pPr>
              <w:pStyle w:val="a4"/>
              <w:widowControl w:val="0"/>
              <w:suppressAutoHyphens/>
              <w:spacing w:before="20" w:after="20"/>
              <w:rPr>
                <w:i/>
                <w:sz w:val="24"/>
                <w:szCs w:val="24"/>
                <w:lang w:val="ru-RU"/>
              </w:rPr>
            </w:pPr>
            <w:r w:rsidRPr="00373CB4">
              <w:rPr>
                <w:i/>
                <w:sz w:val="24"/>
                <w:szCs w:val="24"/>
                <w:lang w:val="ru-RU"/>
              </w:rPr>
              <w:t>Лих С.А</w:t>
            </w:r>
            <w:r w:rsidR="00F805CC" w:rsidRPr="00373CB4">
              <w:rPr>
                <w:i/>
                <w:sz w:val="24"/>
                <w:szCs w:val="24"/>
                <w:lang w:val="ru-RU"/>
              </w:rPr>
              <w:t>.</w:t>
            </w:r>
            <w:r w:rsidR="0051296E" w:rsidRPr="00373CB4">
              <w:rPr>
                <w:i/>
                <w:sz w:val="24"/>
                <w:szCs w:val="24"/>
                <w:lang w:val="ru-RU"/>
              </w:rPr>
              <w:t>/</w:t>
            </w:r>
          </w:p>
        </w:tc>
        <w:tc>
          <w:tcPr>
            <w:tcW w:w="900" w:type="dxa"/>
          </w:tcPr>
          <w:p w:rsidR="001D1D36" w:rsidRPr="00373CB4" w:rsidRDefault="001D1D36" w:rsidP="005C660B">
            <w:pPr>
              <w:pStyle w:val="a4"/>
              <w:widowControl w:val="0"/>
              <w:suppressAutoHyphens/>
              <w:spacing w:before="20" w:after="20"/>
              <w:rPr>
                <w:i/>
                <w:sz w:val="24"/>
                <w:szCs w:val="24"/>
                <w:lang w:val="ru-RU"/>
              </w:rPr>
            </w:pPr>
          </w:p>
        </w:tc>
      </w:tr>
      <w:tr w:rsidR="001D1D36" w:rsidRPr="00373CB4" w:rsidTr="00E73F80">
        <w:trPr>
          <w:trHeight w:val="276"/>
        </w:trPr>
        <w:tc>
          <w:tcPr>
            <w:tcW w:w="1586" w:type="dxa"/>
          </w:tcPr>
          <w:p w:rsidR="001D1D36" w:rsidRPr="00373CB4" w:rsidRDefault="001D1D36" w:rsidP="005C660B">
            <w:pPr>
              <w:pStyle w:val="a4"/>
              <w:widowControl w:val="0"/>
              <w:suppressAutoHyphens/>
              <w:spacing w:before="20" w:after="20"/>
              <w:rPr>
                <w:b/>
                <w:i/>
                <w:sz w:val="24"/>
                <w:szCs w:val="24"/>
                <w:lang w:val="ru-RU"/>
              </w:rPr>
            </w:pPr>
            <w:r w:rsidRPr="00373CB4">
              <w:rPr>
                <w:b/>
                <w:i/>
                <w:sz w:val="24"/>
                <w:szCs w:val="24"/>
                <w:lang w:val="ru-RU"/>
              </w:rPr>
              <w:t>Согласовал</w:t>
            </w:r>
          </w:p>
        </w:tc>
        <w:tc>
          <w:tcPr>
            <w:tcW w:w="3960" w:type="dxa"/>
          </w:tcPr>
          <w:p w:rsidR="001D1D36" w:rsidRPr="00373CB4" w:rsidRDefault="00FB125A" w:rsidP="005C660B">
            <w:pPr>
              <w:pStyle w:val="a4"/>
              <w:widowControl w:val="0"/>
              <w:suppressAutoHyphens/>
              <w:spacing w:before="20" w:after="20"/>
              <w:rPr>
                <w:i/>
                <w:sz w:val="24"/>
                <w:szCs w:val="24"/>
                <w:lang w:val="ru-RU"/>
              </w:rPr>
            </w:pPr>
            <w:r w:rsidRPr="00373CB4">
              <w:rPr>
                <w:i/>
                <w:sz w:val="24"/>
                <w:szCs w:val="24"/>
                <w:lang w:val="ru-RU"/>
              </w:rPr>
              <w:t>Председатель ППО</w:t>
            </w:r>
          </w:p>
        </w:tc>
        <w:tc>
          <w:tcPr>
            <w:tcW w:w="3060" w:type="dxa"/>
          </w:tcPr>
          <w:p w:rsidR="008F1D9A" w:rsidRPr="00373CB4" w:rsidRDefault="009B5EA2" w:rsidP="0051296E">
            <w:pPr>
              <w:pStyle w:val="a4"/>
              <w:widowControl w:val="0"/>
              <w:suppressAutoHyphens/>
              <w:spacing w:before="20" w:after="20"/>
              <w:rPr>
                <w:i/>
                <w:sz w:val="24"/>
                <w:szCs w:val="24"/>
                <w:lang w:val="ru-RU"/>
              </w:rPr>
            </w:pPr>
            <w:r w:rsidRPr="00373CB4">
              <w:rPr>
                <w:i/>
                <w:sz w:val="24"/>
                <w:szCs w:val="24"/>
                <w:lang w:val="ru-RU"/>
              </w:rPr>
              <w:t>Нестерова</w:t>
            </w:r>
            <w:r w:rsidR="00FB125A" w:rsidRPr="00373CB4">
              <w:rPr>
                <w:i/>
                <w:sz w:val="24"/>
                <w:szCs w:val="24"/>
                <w:lang w:val="ru-RU"/>
              </w:rPr>
              <w:t xml:space="preserve"> Н.А.</w:t>
            </w:r>
            <w:r w:rsidR="0051296E" w:rsidRPr="00373CB4">
              <w:rPr>
                <w:i/>
                <w:sz w:val="24"/>
                <w:szCs w:val="24"/>
                <w:lang w:val="ru-RU"/>
              </w:rPr>
              <w:t>/</w:t>
            </w:r>
          </w:p>
        </w:tc>
        <w:tc>
          <w:tcPr>
            <w:tcW w:w="900" w:type="dxa"/>
          </w:tcPr>
          <w:p w:rsidR="001D1D36" w:rsidRPr="00373CB4" w:rsidRDefault="001D1D36" w:rsidP="005C660B">
            <w:pPr>
              <w:pStyle w:val="a4"/>
              <w:widowControl w:val="0"/>
              <w:suppressAutoHyphens/>
              <w:spacing w:before="20" w:after="20"/>
              <w:rPr>
                <w:i/>
                <w:sz w:val="24"/>
                <w:szCs w:val="24"/>
                <w:lang w:val="ru-RU"/>
              </w:rPr>
            </w:pPr>
          </w:p>
        </w:tc>
      </w:tr>
    </w:tbl>
    <w:p w:rsidR="00210806" w:rsidRPr="00373CB4" w:rsidRDefault="002C115D" w:rsidP="005C660B">
      <w:pPr>
        <w:widowControl w:val="0"/>
        <w:suppressAutoHyphens/>
        <w:jc w:val="center"/>
        <w:rPr>
          <w:b/>
          <w:sz w:val="28"/>
          <w:szCs w:val="28"/>
          <w:lang w:val="ru-RU"/>
        </w:rPr>
      </w:pPr>
      <w:r w:rsidRPr="00373CB4">
        <w:rPr>
          <w:b/>
          <w:sz w:val="28"/>
          <w:szCs w:val="28"/>
          <w:lang w:val="ru-RU"/>
        </w:rPr>
        <w:br w:type="page"/>
      </w:r>
      <w:r w:rsidR="00210806" w:rsidRPr="00373CB4">
        <w:rPr>
          <w:b/>
          <w:sz w:val="28"/>
          <w:szCs w:val="28"/>
          <w:lang w:val="ru-RU"/>
        </w:rPr>
        <w:lastRenderedPageBreak/>
        <w:t>Лист ознакомления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552"/>
        <w:gridCol w:w="1701"/>
        <w:gridCol w:w="1843"/>
      </w:tblGrid>
      <w:tr w:rsidR="005E3856" w:rsidRPr="00373CB4" w:rsidTr="005E3856">
        <w:tc>
          <w:tcPr>
            <w:tcW w:w="3402" w:type="dxa"/>
          </w:tcPr>
          <w:p w:rsidR="005E3856" w:rsidRPr="00373CB4" w:rsidRDefault="005E3856" w:rsidP="005E3856">
            <w:pPr>
              <w:suppressAutoHyphens/>
              <w:jc w:val="center"/>
              <w:rPr>
                <w:b/>
                <w:sz w:val="24"/>
                <w:szCs w:val="24"/>
              </w:rPr>
            </w:pPr>
            <w:proofErr w:type="spellStart"/>
            <w:r w:rsidRPr="00373CB4">
              <w:rPr>
                <w:b/>
                <w:sz w:val="24"/>
                <w:szCs w:val="24"/>
              </w:rPr>
              <w:t>Должность</w:t>
            </w:r>
            <w:proofErr w:type="spellEnd"/>
          </w:p>
        </w:tc>
        <w:tc>
          <w:tcPr>
            <w:tcW w:w="2552" w:type="dxa"/>
          </w:tcPr>
          <w:p w:rsidR="005E3856" w:rsidRPr="00373CB4" w:rsidRDefault="005E3856" w:rsidP="005E3856">
            <w:pPr>
              <w:suppressAutoHyphens/>
              <w:jc w:val="center"/>
              <w:rPr>
                <w:b/>
                <w:sz w:val="24"/>
                <w:szCs w:val="24"/>
              </w:rPr>
            </w:pPr>
            <w:r w:rsidRPr="00373CB4">
              <w:rPr>
                <w:b/>
                <w:sz w:val="24"/>
                <w:szCs w:val="24"/>
              </w:rPr>
              <w:t>Ф.И.О.</w:t>
            </w:r>
          </w:p>
        </w:tc>
        <w:tc>
          <w:tcPr>
            <w:tcW w:w="1701" w:type="dxa"/>
          </w:tcPr>
          <w:p w:rsidR="005E3856" w:rsidRPr="00373CB4" w:rsidRDefault="005E3856" w:rsidP="005E3856">
            <w:pPr>
              <w:suppressAutoHyphens/>
              <w:jc w:val="center"/>
              <w:rPr>
                <w:b/>
                <w:sz w:val="24"/>
                <w:szCs w:val="24"/>
              </w:rPr>
            </w:pPr>
            <w:proofErr w:type="spellStart"/>
            <w:r w:rsidRPr="00373CB4">
              <w:rPr>
                <w:b/>
                <w:sz w:val="24"/>
                <w:szCs w:val="24"/>
              </w:rPr>
              <w:t>Дата</w:t>
            </w:r>
            <w:proofErr w:type="spellEnd"/>
          </w:p>
        </w:tc>
        <w:tc>
          <w:tcPr>
            <w:tcW w:w="1843" w:type="dxa"/>
          </w:tcPr>
          <w:p w:rsidR="005E3856" w:rsidRPr="00373CB4" w:rsidRDefault="005E3856" w:rsidP="005E3856">
            <w:pPr>
              <w:suppressAutoHyphens/>
              <w:ind w:firstLine="73"/>
              <w:jc w:val="center"/>
              <w:rPr>
                <w:b/>
                <w:sz w:val="24"/>
                <w:szCs w:val="24"/>
              </w:rPr>
            </w:pPr>
            <w:proofErr w:type="spellStart"/>
            <w:r w:rsidRPr="00373CB4">
              <w:rPr>
                <w:b/>
                <w:sz w:val="24"/>
                <w:szCs w:val="24"/>
              </w:rPr>
              <w:t>Подпись</w:t>
            </w:r>
            <w:proofErr w:type="spellEnd"/>
          </w:p>
        </w:tc>
      </w:tr>
      <w:tr w:rsidR="005E3856" w:rsidRPr="00373CB4" w:rsidTr="005E3856">
        <w:tc>
          <w:tcPr>
            <w:tcW w:w="3402" w:type="dxa"/>
          </w:tcPr>
          <w:p w:rsidR="005E3856" w:rsidRPr="00373CB4" w:rsidRDefault="005E3856" w:rsidP="005E3856">
            <w:pPr>
              <w:widowControl w:val="0"/>
              <w:suppressAutoHyphens/>
              <w:autoSpaceDE w:val="0"/>
              <w:autoSpaceDN w:val="0"/>
              <w:adjustRightInd w:val="0"/>
              <w:rPr>
                <w:sz w:val="24"/>
                <w:szCs w:val="24"/>
              </w:rPr>
            </w:pPr>
          </w:p>
        </w:tc>
        <w:tc>
          <w:tcPr>
            <w:tcW w:w="2552" w:type="dxa"/>
          </w:tcPr>
          <w:p w:rsidR="005E3856" w:rsidRPr="00373CB4" w:rsidRDefault="005E3856" w:rsidP="005E3856">
            <w:pPr>
              <w:shd w:val="clear" w:color="auto" w:fill="FFFFFF"/>
              <w:autoSpaceDE w:val="0"/>
              <w:autoSpaceDN w:val="0"/>
              <w:adjustRightInd w:val="0"/>
              <w:rPr>
                <w:sz w:val="24"/>
                <w:szCs w:val="24"/>
              </w:rPr>
            </w:pPr>
          </w:p>
        </w:tc>
        <w:tc>
          <w:tcPr>
            <w:tcW w:w="1701" w:type="dxa"/>
          </w:tcPr>
          <w:p w:rsidR="005E3856" w:rsidRPr="00373CB4" w:rsidRDefault="005E3856" w:rsidP="005E3856">
            <w:pPr>
              <w:suppressAutoHyphens/>
              <w:ind w:firstLine="900"/>
              <w:jc w:val="center"/>
              <w:rPr>
                <w:sz w:val="28"/>
                <w:szCs w:val="28"/>
              </w:rPr>
            </w:pPr>
          </w:p>
        </w:tc>
        <w:tc>
          <w:tcPr>
            <w:tcW w:w="1843" w:type="dxa"/>
          </w:tcPr>
          <w:p w:rsidR="005E3856" w:rsidRPr="00373CB4" w:rsidRDefault="005E3856" w:rsidP="005E3856">
            <w:pPr>
              <w:suppressAutoHyphens/>
              <w:ind w:firstLine="900"/>
              <w:jc w:val="center"/>
              <w:rPr>
                <w:sz w:val="28"/>
                <w:szCs w:val="28"/>
              </w:rPr>
            </w:pPr>
          </w:p>
        </w:tc>
      </w:tr>
      <w:tr w:rsidR="005E3856" w:rsidRPr="00373CB4" w:rsidTr="005E3856">
        <w:tc>
          <w:tcPr>
            <w:tcW w:w="3402" w:type="dxa"/>
          </w:tcPr>
          <w:p w:rsidR="005E3856" w:rsidRPr="00373CB4" w:rsidRDefault="005E3856" w:rsidP="005E3856">
            <w:pPr>
              <w:rPr>
                <w:sz w:val="24"/>
                <w:szCs w:val="24"/>
                <w:lang w:val="ru-RU"/>
              </w:rPr>
            </w:pPr>
          </w:p>
        </w:tc>
        <w:tc>
          <w:tcPr>
            <w:tcW w:w="2552" w:type="dxa"/>
          </w:tcPr>
          <w:p w:rsidR="005E3856" w:rsidRPr="00373CB4" w:rsidRDefault="005E3856" w:rsidP="005E3856">
            <w:pPr>
              <w:shd w:val="clear" w:color="auto" w:fill="FFFFFF"/>
              <w:autoSpaceDE w:val="0"/>
              <w:autoSpaceDN w:val="0"/>
              <w:adjustRightInd w:val="0"/>
              <w:rPr>
                <w:sz w:val="24"/>
                <w:szCs w:val="24"/>
                <w:lang w:val="ru-RU"/>
              </w:rPr>
            </w:pPr>
          </w:p>
        </w:tc>
        <w:tc>
          <w:tcPr>
            <w:tcW w:w="1701" w:type="dxa"/>
          </w:tcPr>
          <w:p w:rsidR="005E3856" w:rsidRPr="00373CB4" w:rsidRDefault="005E3856" w:rsidP="005E3856">
            <w:pPr>
              <w:suppressAutoHyphens/>
              <w:ind w:firstLine="900"/>
              <w:jc w:val="center"/>
              <w:rPr>
                <w:sz w:val="28"/>
                <w:szCs w:val="28"/>
                <w:lang w:val="ru-RU"/>
              </w:rPr>
            </w:pPr>
          </w:p>
        </w:tc>
        <w:tc>
          <w:tcPr>
            <w:tcW w:w="1843" w:type="dxa"/>
          </w:tcPr>
          <w:p w:rsidR="005E3856" w:rsidRPr="00373CB4" w:rsidRDefault="005E3856" w:rsidP="005E3856">
            <w:pPr>
              <w:suppressAutoHyphens/>
              <w:ind w:firstLine="900"/>
              <w:jc w:val="center"/>
              <w:rPr>
                <w:sz w:val="28"/>
                <w:szCs w:val="28"/>
                <w:lang w:val="ru-RU"/>
              </w:rPr>
            </w:pPr>
          </w:p>
        </w:tc>
      </w:tr>
      <w:tr w:rsidR="005E3856" w:rsidRPr="00373CB4" w:rsidTr="005E3856">
        <w:tc>
          <w:tcPr>
            <w:tcW w:w="3402" w:type="dxa"/>
          </w:tcPr>
          <w:p w:rsidR="005E3856" w:rsidRPr="00373CB4" w:rsidRDefault="005E3856" w:rsidP="005E3856">
            <w:pPr>
              <w:rPr>
                <w:sz w:val="24"/>
                <w:szCs w:val="24"/>
                <w:lang w:val="ru-RU"/>
              </w:rPr>
            </w:pPr>
          </w:p>
        </w:tc>
        <w:tc>
          <w:tcPr>
            <w:tcW w:w="2552" w:type="dxa"/>
          </w:tcPr>
          <w:p w:rsidR="005E3856" w:rsidRPr="00373CB4" w:rsidRDefault="005E3856" w:rsidP="005E3856">
            <w:pPr>
              <w:shd w:val="clear" w:color="auto" w:fill="FFFFFF"/>
              <w:autoSpaceDE w:val="0"/>
              <w:autoSpaceDN w:val="0"/>
              <w:adjustRightInd w:val="0"/>
              <w:rPr>
                <w:sz w:val="24"/>
                <w:szCs w:val="24"/>
                <w:lang w:val="ru-RU"/>
              </w:rPr>
            </w:pPr>
          </w:p>
        </w:tc>
        <w:tc>
          <w:tcPr>
            <w:tcW w:w="1701" w:type="dxa"/>
          </w:tcPr>
          <w:p w:rsidR="005E3856" w:rsidRPr="00373CB4" w:rsidRDefault="005E3856" w:rsidP="005E3856">
            <w:pPr>
              <w:suppressAutoHyphens/>
              <w:ind w:firstLine="900"/>
              <w:jc w:val="center"/>
              <w:rPr>
                <w:sz w:val="28"/>
                <w:szCs w:val="28"/>
                <w:lang w:val="ru-RU"/>
              </w:rPr>
            </w:pPr>
          </w:p>
        </w:tc>
        <w:tc>
          <w:tcPr>
            <w:tcW w:w="1843" w:type="dxa"/>
          </w:tcPr>
          <w:p w:rsidR="005E3856" w:rsidRPr="00373CB4" w:rsidRDefault="005E3856" w:rsidP="005E3856">
            <w:pPr>
              <w:suppressAutoHyphens/>
              <w:ind w:firstLine="900"/>
              <w:jc w:val="center"/>
              <w:rPr>
                <w:sz w:val="28"/>
                <w:szCs w:val="28"/>
                <w:lang w:val="ru-RU"/>
              </w:rPr>
            </w:pPr>
          </w:p>
        </w:tc>
      </w:tr>
      <w:tr w:rsidR="005E3856" w:rsidRPr="00373CB4" w:rsidTr="005E3856">
        <w:tc>
          <w:tcPr>
            <w:tcW w:w="3402" w:type="dxa"/>
          </w:tcPr>
          <w:p w:rsidR="005E3856" w:rsidRPr="00373CB4" w:rsidRDefault="005E3856" w:rsidP="005E3856">
            <w:pPr>
              <w:rPr>
                <w:sz w:val="24"/>
                <w:szCs w:val="24"/>
                <w:lang w:val="ru-RU"/>
              </w:rPr>
            </w:pPr>
          </w:p>
        </w:tc>
        <w:tc>
          <w:tcPr>
            <w:tcW w:w="2552" w:type="dxa"/>
          </w:tcPr>
          <w:p w:rsidR="005E3856" w:rsidRPr="00373CB4" w:rsidRDefault="005E3856" w:rsidP="005E3856">
            <w:pPr>
              <w:shd w:val="clear" w:color="auto" w:fill="FFFFFF"/>
              <w:autoSpaceDE w:val="0"/>
              <w:autoSpaceDN w:val="0"/>
              <w:adjustRightInd w:val="0"/>
              <w:jc w:val="both"/>
              <w:rPr>
                <w:sz w:val="24"/>
                <w:szCs w:val="24"/>
                <w:lang w:val="ru-RU"/>
              </w:rPr>
            </w:pPr>
          </w:p>
        </w:tc>
        <w:tc>
          <w:tcPr>
            <w:tcW w:w="1701" w:type="dxa"/>
          </w:tcPr>
          <w:p w:rsidR="005E3856" w:rsidRPr="00373CB4" w:rsidRDefault="005E3856" w:rsidP="005E3856">
            <w:pPr>
              <w:suppressAutoHyphens/>
              <w:ind w:firstLine="900"/>
              <w:jc w:val="center"/>
              <w:rPr>
                <w:sz w:val="28"/>
                <w:szCs w:val="28"/>
                <w:lang w:val="ru-RU"/>
              </w:rPr>
            </w:pPr>
          </w:p>
        </w:tc>
        <w:tc>
          <w:tcPr>
            <w:tcW w:w="1843" w:type="dxa"/>
          </w:tcPr>
          <w:p w:rsidR="005E3856" w:rsidRPr="00373CB4" w:rsidRDefault="005E3856" w:rsidP="005E3856">
            <w:pPr>
              <w:suppressAutoHyphens/>
              <w:ind w:firstLine="900"/>
              <w:jc w:val="center"/>
              <w:rPr>
                <w:sz w:val="28"/>
                <w:szCs w:val="28"/>
                <w:lang w:val="ru-RU"/>
              </w:rPr>
            </w:pPr>
          </w:p>
        </w:tc>
      </w:tr>
      <w:tr w:rsidR="005E3856" w:rsidRPr="00373CB4" w:rsidTr="005E3856">
        <w:tc>
          <w:tcPr>
            <w:tcW w:w="3402" w:type="dxa"/>
          </w:tcPr>
          <w:p w:rsidR="005E3856" w:rsidRPr="00373CB4" w:rsidRDefault="005E3856" w:rsidP="005E3856">
            <w:pPr>
              <w:widowControl w:val="0"/>
              <w:suppressAutoHyphens/>
              <w:autoSpaceDE w:val="0"/>
              <w:autoSpaceDN w:val="0"/>
              <w:adjustRightInd w:val="0"/>
              <w:rPr>
                <w:sz w:val="24"/>
                <w:szCs w:val="24"/>
              </w:rPr>
            </w:pPr>
          </w:p>
        </w:tc>
        <w:tc>
          <w:tcPr>
            <w:tcW w:w="2552" w:type="dxa"/>
          </w:tcPr>
          <w:p w:rsidR="005E3856" w:rsidRPr="00373CB4" w:rsidRDefault="005E3856" w:rsidP="005E3856">
            <w:pPr>
              <w:shd w:val="clear" w:color="auto" w:fill="FFFFFF"/>
              <w:autoSpaceDE w:val="0"/>
              <w:autoSpaceDN w:val="0"/>
              <w:adjustRightInd w:val="0"/>
              <w:jc w:val="both"/>
              <w:rPr>
                <w:sz w:val="24"/>
                <w:szCs w:val="24"/>
              </w:rPr>
            </w:pPr>
          </w:p>
        </w:tc>
        <w:tc>
          <w:tcPr>
            <w:tcW w:w="1701" w:type="dxa"/>
          </w:tcPr>
          <w:p w:rsidR="005E3856" w:rsidRPr="00373CB4" w:rsidRDefault="005E3856" w:rsidP="005E3856">
            <w:pPr>
              <w:suppressAutoHyphens/>
              <w:ind w:firstLine="900"/>
              <w:jc w:val="center"/>
              <w:rPr>
                <w:sz w:val="28"/>
                <w:szCs w:val="28"/>
              </w:rPr>
            </w:pPr>
          </w:p>
        </w:tc>
        <w:tc>
          <w:tcPr>
            <w:tcW w:w="1843" w:type="dxa"/>
          </w:tcPr>
          <w:p w:rsidR="005E3856" w:rsidRPr="00373CB4" w:rsidRDefault="005E3856" w:rsidP="005E3856">
            <w:pPr>
              <w:suppressAutoHyphens/>
              <w:ind w:firstLine="900"/>
              <w:jc w:val="center"/>
              <w:rPr>
                <w:sz w:val="28"/>
                <w:szCs w:val="28"/>
              </w:rPr>
            </w:pPr>
          </w:p>
        </w:tc>
      </w:tr>
      <w:tr w:rsidR="005E3856" w:rsidRPr="00373CB4" w:rsidTr="005E3856">
        <w:tc>
          <w:tcPr>
            <w:tcW w:w="3402" w:type="dxa"/>
          </w:tcPr>
          <w:p w:rsidR="005E3856" w:rsidRPr="00373CB4" w:rsidRDefault="005E3856" w:rsidP="005E3856">
            <w:pPr>
              <w:widowControl w:val="0"/>
              <w:suppressAutoHyphens/>
              <w:autoSpaceDE w:val="0"/>
              <w:autoSpaceDN w:val="0"/>
              <w:adjustRightInd w:val="0"/>
              <w:rPr>
                <w:sz w:val="24"/>
                <w:szCs w:val="24"/>
              </w:rPr>
            </w:pPr>
          </w:p>
        </w:tc>
        <w:tc>
          <w:tcPr>
            <w:tcW w:w="2552" w:type="dxa"/>
          </w:tcPr>
          <w:p w:rsidR="005E3856" w:rsidRPr="00373CB4" w:rsidRDefault="005E3856" w:rsidP="005E3856">
            <w:pPr>
              <w:shd w:val="clear" w:color="auto" w:fill="FFFFFF"/>
              <w:autoSpaceDE w:val="0"/>
              <w:autoSpaceDN w:val="0"/>
              <w:adjustRightInd w:val="0"/>
              <w:jc w:val="both"/>
              <w:rPr>
                <w:sz w:val="24"/>
                <w:szCs w:val="24"/>
              </w:rPr>
            </w:pPr>
          </w:p>
        </w:tc>
        <w:tc>
          <w:tcPr>
            <w:tcW w:w="1701" w:type="dxa"/>
          </w:tcPr>
          <w:p w:rsidR="005E3856" w:rsidRPr="00373CB4" w:rsidRDefault="005E3856" w:rsidP="005E3856">
            <w:pPr>
              <w:suppressAutoHyphens/>
              <w:ind w:firstLine="900"/>
              <w:jc w:val="center"/>
              <w:rPr>
                <w:sz w:val="28"/>
                <w:szCs w:val="28"/>
              </w:rPr>
            </w:pPr>
          </w:p>
        </w:tc>
        <w:tc>
          <w:tcPr>
            <w:tcW w:w="1843" w:type="dxa"/>
          </w:tcPr>
          <w:p w:rsidR="005E3856" w:rsidRPr="00373CB4" w:rsidRDefault="005E3856" w:rsidP="005E3856">
            <w:pPr>
              <w:suppressAutoHyphens/>
              <w:ind w:firstLine="900"/>
              <w:jc w:val="center"/>
              <w:rPr>
                <w:sz w:val="28"/>
                <w:szCs w:val="28"/>
              </w:rPr>
            </w:pPr>
          </w:p>
        </w:tc>
      </w:tr>
      <w:tr w:rsidR="005E3856" w:rsidRPr="00373CB4" w:rsidTr="005E3856">
        <w:tc>
          <w:tcPr>
            <w:tcW w:w="3402" w:type="dxa"/>
          </w:tcPr>
          <w:p w:rsidR="005E3856" w:rsidRPr="00373CB4" w:rsidRDefault="005E3856" w:rsidP="005E3856">
            <w:pPr>
              <w:rPr>
                <w:sz w:val="24"/>
                <w:szCs w:val="24"/>
              </w:rPr>
            </w:pPr>
          </w:p>
        </w:tc>
        <w:tc>
          <w:tcPr>
            <w:tcW w:w="2552" w:type="dxa"/>
          </w:tcPr>
          <w:p w:rsidR="005E3856" w:rsidRPr="00373CB4" w:rsidRDefault="005E3856" w:rsidP="005E3856">
            <w:pPr>
              <w:shd w:val="clear" w:color="auto" w:fill="FFFFFF"/>
              <w:autoSpaceDE w:val="0"/>
              <w:autoSpaceDN w:val="0"/>
              <w:adjustRightInd w:val="0"/>
              <w:rPr>
                <w:sz w:val="24"/>
                <w:szCs w:val="24"/>
              </w:rPr>
            </w:pPr>
          </w:p>
        </w:tc>
        <w:tc>
          <w:tcPr>
            <w:tcW w:w="1701" w:type="dxa"/>
          </w:tcPr>
          <w:p w:rsidR="005E3856" w:rsidRPr="00373CB4" w:rsidRDefault="005E3856" w:rsidP="005E3856">
            <w:pPr>
              <w:suppressAutoHyphens/>
              <w:ind w:firstLine="900"/>
              <w:jc w:val="center"/>
              <w:rPr>
                <w:sz w:val="28"/>
                <w:szCs w:val="28"/>
              </w:rPr>
            </w:pPr>
          </w:p>
        </w:tc>
        <w:tc>
          <w:tcPr>
            <w:tcW w:w="1843" w:type="dxa"/>
          </w:tcPr>
          <w:p w:rsidR="005E3856" w:rsidRPr="00373CB4" w:rsidRDefault="005E3856" w:rsidP="005E3856">
            <w:pPr>
              <w:suppressAutoHyphens/>
              <w:ind w:firstLine="900"/>
              <w:jc w:val="center"/>
              <w:rPr>
                <w:sz w:val="28"/>
                <w:szCs w:val="28"/>
              </w:rPr>
            </w:pPr>
          </w:p>
        </w:tc>
      </w:tr>
      <w:tr w:rsidR="005E3856" w:rsidRPr="00373CB4" w:rsidTr="005E3856">
        <w:tc>
          <w:tcPr>
            <w:tcW w:w="3402" w:type="dxa"/>
          </w:tcPr>
          <w:p w:rsidR="005E3856" w:rsidRPr="00373CB4" w:rsidRDefault="005E3856" w:rsidP="005E3856">
            <w:pPr>
              <w:widowControl w:val="0"/>
              <w:suppressAutoHyphens/>
              <w:autoSpaceDE w:val="0"/>
              <w:autoSpaceDN w:val="0"/>
              <w:adjustRightInd w:val="0"/>
              <w:rPr>
                <w:sz w:val="24"/>
                <w:szCs w:val="24"/>
              </w:rPr>
            </w:pPr>
          </w:p>
        </w:tc>
        <w:tc>
          <w:tcPr>
            <w:tcW w:w="2552" w:type="dxa"/>
          </w:tcPr>
          <w:p w:rsidR="005E3856" w:rsidRPr="00373CB4" w:rsidRDefault="005E3856" w:rsidP="005E3856">
            <w:pPr>
              <w:shd w:val="clear" w:color="auto" w:fill="FFFFFF"/>
              <w:autoSpaceDE w:val="0"/>
              <w:autoSpaceDN w:val="0"/>
              <w:adjustRightInd w:val="0"/>
              <w:jc w:val="both"/>
              <w:rPr>
                <w:sz w:val="24"/>
                <w:szCs w:val="24"/>
              </w:rPr>
            </w:pPr>
          </w:p>
        </w:tc>
        <w:tc>
          <w:tcPr>
            <w:tcW w:w="1701" w:type="dxa"/>
          </w:tcPr>
          <w:p w:rsidR="005E3856" w:rsidRPr="00373CB4" w:rsidRDefault="005E3856" w:rsidP="005E3856">
            <w:pPr>
              <w:suppressAutoHyphens/>
              <w:ind w:firstLine="900"/>
              <w:jc w:val="center"/>
              <w:rPr>
                <w:sz w:val="28"/>
                <w:szCs w:val="28"/>
              </w:rPr>
            </w:pPr>
          </w:p>
        </w:tc>
        <w:tc>
          <w:tcPr>
            <w:tcW w:w="1843" w:type="dxa"/>
          </w:tcPr>
          <w:p w:rsidR="005E3856" w:rsidRPr="00373CB4" w:rsidRDefault="005E3856" w:rsidP="005E3856">
            <w:pPr>
              <w:suppressAutoHyphens/>
              <w:ind w:firstLine="900"/>
              <w:jc w:val="center"/>
              <w:rPr>
                <w:sz w:val="28"/>
                <w:szCs w:val="28"/>
              </w:rPr>
            </w:pPr>
          </w:p>
        </w:tc>
      </w:tr>
      <w:tr w:rsidR="005E3856" w:rsidRPr="00373CB4" w:rsidTr="005E3856">
        <w:tc>
          <w:tcPr>
            <w:tcW w:w="3402" w:type="dxa"/>
          </w:tcPr>
          <w:p w:rsidR="005E3856" w:rsidRPr="00373CB4" w:rsidRDefault="005E3856" w:rsidP="005E3856">
            <w:pPr>
              <w:rPr>
                <w:sz w:val="24"/>
                <w:szCs w:val="24"/>
              </w:rPr>
            </w:pPr>
          </w:p>
        </w:tc>
        <w:tc>
          <w:tcPr>
            <w:tcW w:w="2552" w:type="dxa"/>
          </w:tcPr>
          <w:p w:rsidR="005E3856" w:rsidRPr="00373CB4" w:rsidRDefault="005E3856" w:rsidP="005E3856">
            <w:pPr>
              <w:shd w:val="clear" w:color="auto" w:fill="FFFFFF"/>
              <w:autoSpaceDE w:val="0"/>
              <w:autoSpaceDN w:val="0"/>
              <w:adjustRightInd w:val="0"/>
              <w:jc w:val="both"/>
              <w:rPr>
                <w:sz w:val="24"/>
                <w:szCs w:val="24"/>
              </w:rPr>
            </w:pPr>
          </w:p>
        </w:tc>
        <w:tc>
          <w:tcPr>
            <w:tcW w:w="1701" w:type="dxa"/>
          </w:tcPr>
          <w:p w:rsidR="005E3856" w:rsidRPr="00373CB4" w:rsidRDefault="005E3856" w:rsidP="005E3856">
            <w:pPr>
              <w:suppressAutoHyphens/>
              <w:ind w:firstLine="900"/>
              <w:jc w:val="center"/>
              <w:rPr>
                <w:sz w:val="28"/>
                <w:szCs w:val="28"/>
              </w:rPr>
            </w:pPr>
          </w:p>
        </w:tc>
        <w:tc>
          <w:tcPr>
            <w:tcW w:w="1843" w:type="dxa"/>
          </w:tcPr>
          <w:p w:rsidR="005E3856" w:rsidRPr="00373CB4" w:rsidRDefault="005E3856" w:rsidP="005E3856">
            <w:pPr>
              <w:suppressAutoHyphens/>
              <w:ind w:firstLine="900"/>
              <w:jc w:val="center"/>
              <w:rPr>
                <w:sz w:val="28"/>
                <w:szCs w:val="28"/>
              </w:rPr>
            </w:pPr>
          </w:p>
        </w:tc>
      </w:tr>
      <w:tr w:rsidR="005E3856" w:rsidRPr="00373CB4" w:rsidTr="005E3856">
        <w:tc>
          <w:tcPr>
            <w:tcW w:w="3402" w:type="dxa"/>
          </w:tcPr>
          <w:p w:rsidR="005E3856" w:rsidRPr="00373CB4" w:rsidRDefault="005E3856" w:rsidP="005E3856">
            <w:pPr>
              <w:rPr>
                <w:sz w:val="24"/>
                <w:szCs w:val="24"/>
              </w:rPr>
            </w:pPr>
          </w:p>
        </w:tc>
        <w:tc>
          <w:tcPr>
            <w:tcW w:w="2552" w:type="dxa"/>
          </w:tcPr>
          <w:p w:rsidR="005E3856" w:rsidRPr="00373CB4" w:rsidRDefault="005E3856" w:rsidP="005E3856">
            <w:pPr>
              <w:shd w:val="clear" w:color="auto" w:fill="FFFFFF"/>
              <w:autoSpaceDE w:val="0"/>
              <w:autoSpaceDN w:val="0"/>
              <w:adjustRightInd w:val="0"/>
              <w:jc w:val="both"/>
              <w:rPr>
                <w:sz w:val="24"/>
                <w:szCs w:val="24"/>
              </w:rPr>
            </w:pPr>
          </w:p>
        </w:tc>
        <w:tc>
          <w:tcPr>
            <w:tcW w:w="1701" w:type="dxa"/>
          </w:tcPr>
          <w:p w:rsidR="005E3856" w:rsidRPr="00373CB4" w:rsidRDefault="005E3856" w:rsidP="005E3856">
            <w:pPr>
              <w:suppressAutoHyphens/>
              <w:ind w:firstLine="900"/>
              <w:jc w:val="center"/>
              <w:rPr>
                <w:sz w:val="28"/>
                <w:szCs w:val="28"/>
              </w:rPr>
            </w:pPr>
          </w:p>
        </w:tc>
        <w:tc>
          <w:tcPr>
            <w:tcW w:w="1843" w:type="dxa"/>
          </w:tcPr>
          <w:p w:rsidR="005E3856" w:rsidRPr="00373CB4" w:rsidRDefault="005E3856" w:rsidP="005E3856">
            <w:pPr>
              <w:suppressAutoHyphens/>
              <w:ind w:firstLine="900"/>
              <w:jc w:val="center"/>
              <w:rPr>
                <w:sz w:val="28"/>
                <w:szCs w:val="28"/>
              </w:rPr>
            </w:pPr>
          </w:p>
        </w:tc>
      </w:tr>
      <w:tr w:rsidR="005E3856" w:rsidRPr="00373CB4" w:rsidTr="005E3856">
        <w:tc>
          <w:tcPr>
            <w:tcW w:w="3402" w:type="dxa"/>
          </w:tcPr>
          <w:p w:rsidR="005E3856" w:rsidRPr="00373CB4" w:rsidRDefault="005E3856" w:rsidP="005E3856">
            <w:pPr>
              <w:rPr>
                <w:sz w:val="24"/>
                <w:szCs w:val="24"/>
              </w:rPr>
            </w:pPr>
          </w:p>
        </w:tc>
        <w:tc>
          <w:tcPr>
            <w:tcW w:w="2552" w:type="dxa"/>
          </w:tcPr>
          <w:p w:rsidR="005E3856" w:rsidRPr="00373CB4" w:rsidRDefault="005E3856" w:rsidP="005E3856">
            <w:pPr>
              <w:shd w:val="clear" w:color="auto" w:fill="FFFFFF"/>
              <w:autoSpaceDE w:val="0"/>
              <w:autoSpaceDN w:val="0"/>
              <w:adjustRightInd w:val="0"/>
              <w:rPr>
                <w:sz w:val="24"/>
                <w:szCs w:val="24"/>
              </w:rPr>
            </w:pPr>
          </w:p>
        </w:tc>
        <w:tc>
          <w:tcPr>
            <w:tcW w:w="1701" w:type="dxa"/>
          </w:tcPr>
          <w:p w:rsidR="005E3856" w:rsidRPr="00373CB4" w:rsidRDefault="005E3856" w:rsidP="005E3856">
            <w:pPr>
              <w:suppressAutoHyphens/>
              <w:ind w:firstLine="900"/>
              <w:jc w:val="center"/>
              <w:rPr>
                <w:sz w:val="28"/>
                <w:szCs w:val="28"/>
              </w:rPr>
            </w:pPr>
          </w:p>
        </w:tc>
        <w:tc>
          <w:tcPr>
            <w:tcW w:w="1843" w:type="dxa"/>
          </w:tcPr>
          <w:p w:rsidR="005E3856" w:rsidRPr="00373CB4" w:rsidRDefault="005E3856" w:rsidP="005E3856">
            <w:pPr>
              <w:suppressAutoHyphens/>
              <w:ind w:firstLine="900"/>
              <w:jc w:val="center"/>
              <w:rPr>
                <w:sz w:val="28"/>
                <w:szCs w:val="28"/>
              </w:rPr>
            </w:pPr>
          </w:p>
        </w:tc>
      </w:tr>
      <w:tr w:rsidR="005E3856" w:rsidRPr="00373CB4" w:rsidTr="005E3856">
        <w:tc>
          <w:tcPr>
            <w:tcW w:w="3402" w:type="dxa"/>
          </w:tcPr>
          <w:p w:rsidR="005E3856" w:rsidRPr="00373CB4" w:rsidRDefault="005E3856" w:rsidP="005E3856">
            <w:pPr>
              <w:rPr>
                <w:sz w:val="24"/>
                <w:szCs w:val="24"/>
              </w:rPr>
            </w:pPr>
          </w:p>
        </w:tc>
        <w:tc>
          <w:tcPr>
            <w:tcW w:w="2552" w:type="dxa"/>
          </w:tcPr>
          <w:p w:rsidR="005E3856" w:rsidRPr="00373CB4" w:rsidRDefault="005E3856" w:rsidP="005E3856">
            <w:pPr>
              <w:shd w:val="clear" w:color="auto" w:fill="FFFFFF"/>
              <w:autoSpaceDE w:val="0"/>
              <w:autoSpaceDN w:val="0"/>
              <w:adjustRightInd w:val="0"/>
              <w:jc w:val="both"/>
              <w:rPr>
                <w:sz w:val="24"/>
                <w:szCs w:val="24"/>
              </w:rPr>
            </w:pPr>
          </w:p>
        </w:tc>
        <w:tc>
          <w:tcPr>
            <w:tcW w:w="1701" w:type="dxa"/>
          </w:tcPr>
          <w:p w:rsidR="005E3856" w:rsidRPr="00373CB4" w:rsidRDefault="005E3856" w:rsidP="005E3856">
            <w:pPr>
              <w:suppressAutoHyphens/>
              <w:ind w:firstLine="900"/>
              <w:jc w:val="center"/>
              <w:rPr>
                <w:sz w:val="28"/>
                <w:szCs w:val="28"/>
              </w:rPr>
            </w:pPr>
          </w:p>
        </w:tc>
        <w:tc>
          <w:tcPr>
            <w:tcW w:w="1843" w:type="dxa"/>
          </w:tcPr>
          <w:p w:rsidR="005E3856" w:rsidRPr="00373CB4" w:rsidRDefault="005E3856" w:rsidP="005E3856">
            <w:pPr>
              <w:suppressAutoHyphens/>
              <w:ind w:firstLine="900"/>
              <w:jc w:val="center"/>
              <w:rPr>
                <w:sz w:val="28"/>
                <w:szCs w:val="28"/>
              </w:rPr>
            </w:pPr>
          </w:p>
        </w:tc>
      </w:tr>
      <w:tr w:rsidR="005E3856" w:rsidRPr="00373CB4" w:rsidTr="005E3856">
        <w:tc>
          <w:tcPr>
            <w:tcW w:w="3402" w:type="dxa"/>
          </w:tcPr>
          <w:p w:rsidR="005E3856" w:rsidRPr="00373CB4" w:rsidRDefault="005E3856" w:rsidP="005E3856">
            <w:pPr>
              <w:rPr>
                <w:sz w:val="24"/>
                <w:szCs w:val="24"/>
              </w:rPr>
            </w:pPr>
          </w:p>
        </w:tc>
        <w:tc>
          <w:tcPr>
            <w:tcW w:w="2552" w:type="dxa"/>
          </w:tcPr>
          <w:p w:rsidR="005E3856" w:rsidRPr="00373CB4" w:rsidRDefault="005E3856" w:rsidP="005E3856">
            <w:pPr>
              <w:shd w:val="clear" w:color="auto" w:fill="FFFFFF"/>
              <w:autoSpaceDE w:val="0"/>
              <w:autoSpaceDN w:val="0"/>
              <w:adjustRightInd w:val="0"/>
              <w:rPr>
                <w:sz w:val="24"/>
                <w:szCs w:val="24"/>
              </w:rPr>
            </w:pPr>
          </w:p>
        </w:tc>
        <w:tc>
          <w:tcPr>
            <w:tcW w:w="1701" w:type="dxa"/>
          </w:tcPr>
          <w:p w:rsidR="005E3856" w:rsidRPr="00373CB4" w:rsidRDefault="005E3856" w:rsidP="005E3856">
            <w:pPr>
              <w:suppressAutoHyphens/>
              <w:ind w:firstLine="900"/>
              <w:jc w:val="center"/>
              <w:rPr>
                <w:sz w:val="28"/>
                <w:szCs w:val="28"/>
              </w:rPr>
            </w:pPr>
          </w:p>
        </w:tc>
        <w:tc>
          <w:tcPr>
            <w:tcW w:w="1843" w:type="dxa"/>
          </w:tcPr>
          <w:p w:rsidR="005E3856" w:rsidRPr="00373CB4" w:rsidRDefault="005E3856" w:rsidP="005E3856">
            <w:pPr>
              <w:suppressAutoHyphens/>
              <w:ind w:firstLine="900"/>
              <w:jc w:val="center"/>
              <w:rPr>
                <w:sz w:val="28"/>
                <w:szCs w:val="28"/>
              </w:rPr>
            </w:pPr>
          </w:p>
        </w:tc>
      </w:tr>
      <w:tr w:rsidR="005E3856" w:rsidRPr="00373CB4" w:rsidTr="005E3856">
        <w:tc>
          <w:tcPr>
            <w:tcW w:w="3402" w:type="dxa"/>
          </w:tcPr>
          <w:p w:rsidR="005E3856" w:rsidRPr="00373CB4" w:rsidRDefault="005E3856" w:rsidP="005E3856">
            <w:pPr>
              <w:rPr>
                <w:sz w:val="24"/>
                <w:szCs w:val="24"/>
              </w:rPr>
            </w:pPr>
          </w:p>
        </w:tc>
        <w:tc>
          <w:tcPr>
            <w:tcW w:w="2552" w:type="dxa"/>
          </w:tcPr>
          <w:p w:rsidR="005E3856" w:rsidRPr="00373CB4" w:rsidRDefault="005E3856" w:rsidP="005E3856">
            <w:pPr>
              <w:shd w:val="clear" w:color="auto" w:fill="FFFFFF"/>
              <w:autoSpaceDE w:val="0"/>
              <w:autoSpaceDN w:val="0"/>
              <w:adjustRightInd w:val="0"/>
              <w:jc w:val="both"/>
              <w:rPr>
                <w:sz w:val="24"/>
                <w:szCs w:val="24"/>
              </w:rPr>
            </w:pPr>
          </w:p>
        </w:tc>
        <w:tc>
          <w:tcPr>
            <w:tcW w:w="1701" w:type="dxa"/>
          </w:tcPr>
          <w:p w:rsidR="005E3856" w:rsidRPr="00373CB4" w:rsidRDefault="005E3856" w:rsidP="005E3856">
            <w:pPr>
              <w:suppressAutoHyphens/>
              <w:ind w:firstLine="900"/>
              <w:jc w:val="center"/>
              <w:rPr>
                <w:sz w:val="28"/>
                <w:szCs w:val="28"/>
              </w:rPr>
            </w:pPr>
          </w:p>
        </w:tc>
        <w:tc>
          <w:tcPr>
            <w:tcW w:w="1843" w:type="dxa"/>
          </w:tcPr>
          <w:p w:rsidR="005E3856" w:rsidRPr="00373CB4" w:rsidRDefault="005E3856" w:rsidP="005E3856">
            <w:pPr>
              <w:suppressAutoHyphens/>
              <w:ind w:firstLine="900"/>
              <w:jc w:val="center"/>
              <w:rPr>
                <w:sz w:val="28"/>
                <w:szCs w:val="28"/>
              </w:rPr>
            </w:pPr>
          </w:p>
        </w:tc>
      </w:tr>
      <w:tr w:rsidR="005E3856" w:rsidRPr="00373CB4" w:rsidTr="005E3856">
        <w:tc>
          <w:tcPr>
            <w:tcW w:w="3402" w:type="dxa"/>
          </w:tcPr>
          <w:p w:rsidR="005E3856" w:rsidRPr="00373CB4" w:rsidRDefault="005E3856" w:rsidP="005E3856">
            <w:pPr>
              <w:rPr>
                <w:sz w:val="24"/>
                <w:szCs w:val="24"/>
                <w:lang w:val="ru-RU"/>
              </w:rPr>
            </w:pPr>
          </w:p>
        </w:tc>
        <w:tc>
          <w:tcPr>
            <w:tcW w:w="2552" w:type="dxa"/>
          </w:tcPr>
          <w:p w:rsidR="005E3856" w:rsidRPr="00373CB4" w:rsidRDefault="005E3856" w:rsidP="005E3856">
            <w:pPr>
              <w:shd w:val="clear" w:color="auto" w:fill="FFFFFF"/>
              <w:autoSpaceDE w:val="0"/>
              <w:autoSpaceDN w:val="0"/>
              <w:adjustRightInd w:val="0"/>
              <w:rPr>
                <w:sz w:val="24"/>
                <w:szCs w:val="24"/>
                <w:lang w:val="ru-RU"/>
              </w:rPr>
            </w:pPr>
          </w:p>
        </w:tc>
        <w:tc>
          <w:tcPr>
            <w:tcW w:w="1701" w:type="dxa"/>
          </w:tcPr>
          <w:p w:rsidR="005E3856" w:rsidRPr="00373CB4" w:rsidRDefault="005E3856" w:rsidP="005E3856">
            <w:pPr>
              <w:suppressAutoHyphens/>
              <w:ind w:firstLine="900"/>
              <w:jc w:val="center"/>
              <w:rPr>
                <w:sz w:val="28"/>
                <w:szCs w:val="28"/>
                <w:lang w:val="ru-RU"/>
              </w:rPr>
            </w:pPr>
          </w:p>
        </w:tc>
        <w:tc>
          <w:tcPr>
            <w:tcW w:w="1843" w:type="dxa"/>
          </w:tcPr>
          <w:p w:rsidR="005E3856" w:rsidRPr="00373CB4" w:rsidRDefault="005E3856" w:rsidP="005E3856">
            <w:pPr>
              <w:suppressAutoHyphens/>
              <w:ind w:firstLine="900"/>
              <w:jc w:val="center"/>
              <w:rPr>
                <w:sz w:val="28"/>
                <w:szCs w:val="28"/>
                <w:lang w:val="ru-RU"/>
              </w:rPr>
            </w:pPr>
          </w:p>
        </w:tc>
      </w:tr>
      <w:tr w:rsidR="005E3856" w:rsidRPr="00373CB4" w:rsidTr="005E3856">
        <w:tc>
          <w:tcPr>
            <w:tcW w:w="3402" w:type="dxa"/>
          </w:tcPr>
          <w:p w:rsidR="005E3856" w:rsidRPr="00373CB4" w:rsidRDefault="005E3856" w:rsidP="005E3856">
            <w:pPr>
              <w:rPr>
                <w:sz w:val="24"/>
                <w:szCs w:val="24"/>
                <w:lang w:val="ru-RU"/>
              </w:rPr>
            </w:pPr>
          </w:p>
        </w:tc>
        <w:tc>
          <w:tcPr>
            <w:tcW w:w="2552" w:type="dxa"/>
          </w:tcPr>
          <w:p w:rsidR="005E3856" w:rsidRPr="00373CB4" w:rsidRDefault="005E3856" w:rsidP="005E3856">
            <w:pPr>
              <w:shd w:val="clear" w:color="auto" w:fill="FFFFFF"/>
              <w:autoSpaceDE w:val="0"/>
              <w:autoSpaceDN w:val="0"/>
              <w:adjustRightInd w:val="0"/>
              <w:jc w:val="both"/>
              <w:rPr>
                <w:sz w:val="24"/>
                <w:szCs w:val="24"/>
                <w:lang w:val="ru-RU"/>
              </w:rPr>
            </w:pPr>
          </w:p>
        </w:tc>
        <w:tc>
          <w:tcPr>
            <w:tcW w:w="1701" w:type="dxa"/>
          </w:tcPr>
          <w:p w:rsidR="005E3856" w:rsidRPr="00373CB4" w:rsidRDefault="005E3856" w:rsidP="005E3856">
            <w:pPr>
              <w:suppressAutoHyphens/>
              <w:ind w:firstLine="900"/>
              <w:jc w:val="center"/>
              <w:rPr>
                <w:sz w:val="28"/>
                <w:szCs w:val="28"/>
              </w:rPr>
            </w:pPr>
          </w:p>
        </w:tc>
        <w:tc>
          <w:tcPr>
            <w:tcW w:w="1843" w:type="dxa"/>
          </w:tcPr>
          <w:p w:rsidR="005E3856" w:rsidRPr="00373CB4" w:rsidRDefault="005E3856" w:rsidP="005E3856">
            <w:pPr>
              <w:suppressAutoHyphens/>
              <w:ind w:firstLine="900"/>
              <w:jc w:val="center"/>
              <w:rPr>
                <w:sz w:val="28"/>
                <w:szCs w:val="28"/>
              </w:rPr>
            </w:pPr>
          </w:p>
        </w:tc>
      </w:tr>
      <w:tr w:rsidR="005E3856" w:rsidRPr="00373CB4" w:rsidTr="005E3856">
        <w:tc>
          <w:tcPr>
            <w:tcW w:w="3402" w:type="dxa"/>
          </w:tcPr>
          <w:p w:rsidR="005E3856" w:rsidRPr="00373CB4" w:rsidRDefault="005E3856" w:rsidP="005E3856">
            <w:pPr>
              <w:rPr>
                <w:sz w:val="24"/>
                <w:szCs w:val="24"/>
              </w:rPr>
            </w:pPr>
          </w:p>
        </w:tc>
        <w:tc>
          <w:tcPr>
            <w:tcW w:w="2552" w:type="dxa"/>
          </w:tcPr>
          <w:p w:rsidR="005E3856" w:rsidRPr="00373CB4" w:rsidRDefault="005E3856" w:rsidP="00836ACF">
            <w:pPr>
              <w:shd w:val="clear" w:color="auto" w:fill="FFFFFF"/>
              <w:autoSpaceDE w:val="0"/>
              <w:autoSpaceDN w:val="0"/>
              <w:adjustRightInd w:val="0"/>
              <w:jc w:val="both"/>
              <w:rPr>
                <w:sz w:val="24"/>
                <w:szCs w:val="24"/>
                <w:lang w:val="ru-RU"/>
              </w:rPr>
            </w:pPr>
          </w:p>
        </w:tc>
        <w:tc>
          <w:tcPr>
            <w:tcW w:w="1701" w:type="dxa"/>
          </w:tcPr>
          <w:p w:rsidR="005E3856" w:rsidRPr="00373CB4" w:rsidRDefault="005E3856" w:rsidP="005E3856">
            <w:pPr>
              <w:suppressAutoHyphens/>
              <w:ind w:firstLine="900"/>
              <w:jc w:val="center"/>
              <w:rPr>
                <w:sz w:val="28"/>
                <w:szCs w:val="28"/>
              </w:rPr>
            </w:pPr>
          </w:p>
        </w:tc>
        <w:tc>
          <w:tcPr>
            <w:tcW w:w="1843" w:type="dxa"/>
          </w:tcPr>
          <w:p w:rsidR="005E3856" w:rsidRPr="00373CB4" w:rsidRDefault="005E3856" w:rsidP="005E3856">
            <w:pPr>
              <w:suppressAutoHyphens/>
              <w:ind w:firstLine="900"/>
              <w:jc w:val="center"/>
              <w:rPr>
                <w:sz w:val="28"/>
                <w:szCs w:val="28"/>
              </w:rPr>
            </w:pPr>
          </w:p>
        </w:tc>
      </w:tr>
      <w:tr w:rsidR="005E3856" w:rsidRPr="00373CB4" w:rsidTr="005E3856">
        <w:tc>
          <w:tcPr>
            <w:tcW w:w="3402" w:type="dxa"/>
          </w:tcPr>
          <w:p w:rsidR="005E3856" w:rsidRPr="00373CB4" w:rsidRDefault="005E3856" w:rsidP="005E3856">
            <w:pPr>
              <w:rPr>
                <w:sz w:val="24"/>
                <w:szCs w:val="24"/>
              </w:rPr>
            </w:pPr>
          </w:p>
        </w:tc>
        <w:tc>
          <w:tcPr>
            <w:tcW w:w="2552" w:type="dxa"/>
          </w:tcPr>
          <w:p w:rsidR="005E3856" w:rsidRPr="00373CB4" w:rsidRDefault="005E3856" w:rsidP="005E3856">
            <w:pPr>
              <w:shd w:val="clear" w:color="auto" w:fill="FFFFFF"/>
              <w:jc w:val="both"/>
              <w:rPr>
                <w:sz w:val="24"/>
                <w:szCs w:val="24"/>
                <w:lang w:val="ru-RU"/>
              </w:rPr>
            </w:pPr>
          </w:p>
        </w:tc>
        <w:tc>
          <w:tcPr>
            <w:tcW w:w="1701" w:type="dxa"/>
          </w:tcPr>
          <w:p w:rsidR="005E3856" w:rsidRPr="00373CB4" w:rsidRDefault="005E3856" w:rsidP="005E3856">
            <w:pPr>
              <w:suppressAutoHyphens/>
              <w:ind w:firstLine="900"/>
              <w:jc w:val="center"/>
              <w:rPr>
                <w:sz w:val="28"/>
                <w:szCs w:val="28"/>
              </w:rPr>
            </w:pPr>
          </w:p>
        </w:tc>
        <w:tc>
          <w:tcPr>
            <w:tcW w:w="1843" w:type="dxa"/>
          </w:tcPr>
          <w:p w:rsidR="005E3856" w:rsidRPr="00373CB4" w:rsidRDefault="005E3856" w:rsidP="005E3856">
            <w:pPr>
              <w:suppressAutoHyphens/>
              <w:ind w:firstLine="900"/>
              <w:jc w:val="center"/>
              <w:rPr>
                <w:sz w:val="28"/>
                <w:szCs w:val="28"/>
              </w:rPr>
            </w:pPr>
          </w:p>
        </w:tc>
      </w:tr>
      <w:tr w:rsidR="005E3856" w:rsidRPr="00373CB4" w:rsidTr="005E3856">
        <w:tc>
          <w:tcPr>
            <w:tcW w:w="3402" w:type="dxa"/>
          </w:tcPr>
          <w:p w:rsidR="005E3856" w:rsidRPr="00373CB4" w:rsidRDefault="005E3856" w:rsidP="005E3856">
            <w:pPr>
              <w:rPr>
                <w:sz w:val="24"/>
                <w:szCs w:val="24"/>
              </w:rPr>
            </w:pPr>
          </w:p>
        </w:tc>
        <w:tc>
          <w:tcPr>
            <w:tcW w:w="2552" w:type="dxa"/>
          </w:tcPr>
          <w:p w:rsidR="005E3856" w:rsidRPr="00373CB4" w:rsidRDefault="005E3856" w:rsidP="005E3856">
            <w:pPr>
              <w:shd w:val="clear" w:color="auto" w:fill="FFFFFF"/>
              <w:jc w:val="both"/>
              <w:rPr>
                <w:sz w:val="24"/>
                <w:szCs w:val="24"/>
              </w:rPr>
            </w:pPr>
          </w:p>
        </w:tc>
        <w:tc>
          <w:tcPr>
            <w:tcW w:w="1701" w:type="dxa"/>
          </w:tcPr>
          <w:p w:rsidR="005E3856" w:rsidRPr="00373CB4" w:rsidRDefault="005E3856" w:rsidP="005E3856">
            <w:pPr>
              <w:suppressAutoHyphens/>
              <w:ind w:firstLine="900"/>
              <w:jc w:val="center"/>
              <w:rPr>
                <w:sz w:val="28"/>
                <w:szCs w:val="28"/>
              </w:rPr>
            </w:pPr>
          </w:p>
        </w:tc>
        <w:tc>
          <w:tcPr>
            <w:tcW w:w="1843" w:type="dxa"/>
          </w:tcPr>
          <w:p w:rsidR="005E3856" w:rsidRPr="00373CB4" w:rsidRDefault="005E3856" w:rsidP="005E3856">
            <w:pPr>
              <w:suppressAutoHyphens/>
              <w:ind w:firstLine="900"/>
              <w:jc w:val="center"/>
              <w:rPr>
                <w:sz w:val="28"/>
                <w:szCs w:val="28"/>
              </w:rPr>
            </w:pPr>
          </w:p>
        </w:tc>
      </w:tr>
      <w:tr w:rsidR="00836ACF" w:rsidRPr="00373CB4" w:rsidTr="005E3856">
        <w:tc>
          <w:tcPr>
            <w:tcW w:w="3402" w:type="dxa"/>
          </w:tcPr>
          <w:p w:rsidR="00836ACF" w:rsidRPr="00373CB4" w:rsidRDefault="00836ACF" w:rsidP="003920F3">
            <w:pPr>
              <w:rPr>
                <w:sz w:val="24"/>
                <w:szCs w:val="24"/>
              </w:rPr>
            </w:pPr>
          </w:p>
        </w:tc>
        <w:tc>
          <w:tcPr>
            <w:tcW w:w="2552" w:type="dxa"/>
          </w:tcPr>
          <w:p w:rsidR="00836ACF" w:rsidRPr="00373CB4" w:rsidRDefault="00836ACF" w:rsidP="003920F3">
            <w:pPr>
              <w:shd w:val="clear" w:color="auto" w:fill="FFFFFF"/>
              <w:autoSpaceDE w:val="0"/>
              <w:autoSpaceDN w:val="0"/>
              <w:adjustRightInd w:val="0"/>
              <w:jc w:val="both"/>
              <w:rPr>
                <w:sz w:val="24"/>
                <w:szCs w:val="24"/>
              </w:rPr>
            </w:pPr>
          </w:p>
        </w:tc>
        <w:tc>
          <w:tcPr>
            <w:tcW w:w="1701" w:type="dxa"/>
          </w:tcPr>
          <w:p w:rsidR="00836ACF" w:rsidRPr="00373CB4" w:rsidRDefault="00836ACF" w:rsidP="005E3856">
            <w:pPr>
              <w:suppressAutoHyphens/>
              <w:ind w:firstLine="900"/>
              <w:jc w:val="center"/>
              <w:rPr>
                <w:sz w:val="28"/>
                <w:szCs w:val="28"/>
              </w:rPr>
            </w:pPr>
          </w:p>
        </w:tc>
        <w:tc>
          <w:tcPr>
            <w:tcW w:w="1843" w:type="dxa"/>
          </w:tcPr>
          <w:p w:rsidR="00836ACF" w:rsidRPr="00373CB4" w:rsidRDefault="00836ACF" w:rsidP="005E3856">
            <w:pPr>
              <w:suppressAutoHyphens/>
              <w:ind w:firstLine="900"/>
              <w:jc w:val="center"/>
              <w:rPr>
                <w:sz w:val="28"/>
                <w:szCs w:val="28"/>
              </w:rPr>
            </w:pPr>
          </w:p>
        </w:tc>
      </w:tr>
      <w:tr w:rsidR="00836ACF" w:rsidRPr="00373CB4" w:rsidTr="005E3856">
        <w:tc>
          <w:tcPr>
            <w:tcW w:w="3402" w:type="dxa"/>
          </w:tcPr>
          <w:p w:rsidR="00836ACF" w:rsidRPr="00373CB4" w:rsidRDefault="00836ACF" w:rsidP="003920F3">
            <w:pPr>
              <w:rPr>
                <w:sz w:val="24"/>
                <w:szCs w:val="24"/>
              </w:rPr>
            </w:pPr>
          </w:p>
        </w:tc>
        <w:tc>
          <w:tcPr>
            <w:tcW w:w="2552" w:type="dxa"/>
          </w:tcPr>
          <w:p w:rsidR="00836ACF" w:rsidRPr="00373CB4" w:rsidRDefault="00836ACF" w:rsidP="003920F3">
            <w:pPr>
              <w:shd w:val="clear" w:color="auto" w:fill="FFFFFF"/>
              <w:autoSpaceDE w:val="0"/>
              <w:autoSpaceDN w:val="0"/>
              <w:adjustRightInd w:val="0"/>
              <w:jc w:val="both"/>
              <w:rPr>
                <w:sz w:val="24"/>
                <w:szCs w:val="24"/>
              </w:rPr>
            </w:pPr>
          </w:p>
        </w:tc>
        <w:tc>
          <w:tcPr>
            <w:tcW w:w="1701" w:type="dxa"/>
          </w:tcPr>
          <w:p w:rsidR="00836ACF" w:rsidRPr="00373CB4" w:rsidRDefault="00836ACF" w:rsidP="005E3856">
            <w:pPr>
              <w:suppressAutoHyphens/>
              <w:ind w:firstLine="900"/>
              <w:jc w:val="center"/>
              <w:rPr>
                <w:sz w:val="28"/>
                <w:szCs w:val="28"/>
              </w:rPr>
            </w:pPr>
          </w:p>
        </w:tc>
        <w:tc>
          <w:tcPr>
            <w:tcW w:w="1843" w:type="dxa"/>
          </w:tcPr>
          <w:p w:rsidR="00836ACF" w:rsidRPr="00373CB4" w:rsidRDefault="00836ACF" w:rsidP="005E3856">
            <w:pPr>
              <w:suppressAutoHyphens/>
              <w:ind w:firstLine="900"/>
              <w:jc w:val="center"/>
              <w:rPr>
                <w:sz w:val="28"/>
                <w:szCs w:val="28"/>
              </w:rPr>
            </w:pPr>
          </w:p>
        </w:tc>
      </w:tr>
      <w:tr w:rsidR="00836ACF" w:rsidRPr="00373CB4" w:rsidTr="005E3856">
        <w:tc>
          <w:tcPr>
            <w:tcW w:w="3402" w:type="dxa"/>
          </w:tcPr>
          <w:p w:rsidR="00836ACF" w:rsidRPr="00373CB4" w:rsidRDefault="00836ACF" w:rsidP="003920F3">
            <w:pPr>
              <w:rPr>
                <w:sz w:val="24"/>
                <w:szCs w:val="24"/>
              </w:rPr>
            </w:pPr>
          </w:p>
        </w:tc>
        <w:tc>
          <w:tcPr>
            <w:tcW w:w="2552" w:type="dxa"/>
          </w:tcPr>
          <w:p w:rsidR="00836ACF" w:rsidRPr="00373CB4" w:rsidRDefault="00836ACF" w:rsidP="003920F3">
            <w:pPr>
              <w:shd w:val="clear" w:color="auto" w:fill="FFFFFF"/>
              <w:jc w:val="both"/>
              <w:rPr>
                <w:sz w:val="24"/>
                <w:szCs w:val="24"/>
              </w:rPr>
            </w:pPr>
          </w:p>
        </w:tc>
        <w:tc>
          <w:tcPr>
            <w:tcW w:w="1701" w:type="dxa"/>
          </w:tcPr>
          <w:p w:rsidR="00836ACF" w:rsidRPr="00373CB4" w:rsidRDefault="00836ACF" w:rsidP="005E3856">
            <w:pPr>
              <w:suppressAutoHyphens/>
              <w:ind w:firstLine="900"/>
              <w:jc w:val="center"/>
              <w:rPr>
                <w:sz w:val="28"/>
                <w:szCs w:val="28"/>
              </w:rPr>
            </w:pPr>
          </w:p>
        </w:tc>
        <w:tc>
          <w:tcPr>
            <w:tcW w:w="1843" w:type="dxa"/>
          </w:tcPr>
          <w:p w:rsidR="00836ACF" w:rsidRPr="00373CB4" w:rsidRDefault="00836ACF" w:rsidP="005E3856">
            <w:pPr>
              <w:suppressAutoHyphens/>
              <w:ind w:firstLine="900"/>
              <w:jc w:val="center"/>
              <w:rPr>
                <w:sz w:val="28"/>
                <w:szCs w:val="28"/>
              </w:rPr>
            </w:pPr>
          </w:p>
        </w:tc>
      </w:tr>
      <w:tr w:rsidR="00836ACF" w:rsidRPr="00373CB4" w:rsidTr="005E3856">
        <w:tc>
          <w:tcPr>
            <w:tcW w:w="3402" w:type="dxa"/>
          </w:tcPr>
          <w:p w:rsidR="00836ACF" w:rsidRPr="00373CB4" w:rsidRDefault="00836ACF" w:rsidP="003920F3">
            <w:pPr>
              <w:rPr>
                <w:sz w:val="24"/>
                <w:szCs w:val="24"/>
              </w:rPr>
            </w:pPr>
          </w:p>
        </w:tc>
        <w:tc>
          <w:tcPr>
            <w:tcW w:w="2552" w:type="dxa"/>
          </w:tcPr>
          <w:p w:rsidR="00836ACF" w:rsidRPr="00373CB4" w:rsidRDefault="00836ACF" w:rsidP="003920F3">
            <w:pPr>
              <w:shd w:val="clear" w:color="auto" w:fill="FFFFFF"/>
              <w:jc w:val="both"/>
              <w:rPr>
                <w:sz w:val="24"/>
                <w:szCs w:val="24"/>
              </w:rPr>
            </w:pPr>
          </w:p>
        </w:tc>
        <w:tc>
          <w:tcPr>
            <w:tcW w:w="1701" w:type="dxa"/>
          </w:tcPr>
          <w:p w:rsidR="00836ACF" w:rsidRPr="00373CB4" w:rsidRDefault="00836ACF" w:rsidP="005E3856">
            <w:pPr>
              <w:suppressAutoHyphens/>
              <w:ind w:firstLine="900"/>
              <w:jc w:val="center"/>
              <w:rPr>
                <w:sz w:val="28"/>
                <w:szCs w:val="28"/>
              </w:rPr>
            </w:pPr>
          </w:p>
        </w:tc>
        <w:tc>
          <w:tcPr>
            <w:tcW w:w="1843" w:type="dxa"/>
          </w:tcPr>
          <w:p w:rsidR="00836ACF" w:rsidRPr="00373CB4" w:rsidRDefault="00836ACF" w:rsidP="005E3856">
            <w:pPr>
              <w:suppressAutoHyphens/>
              <w:ind w:firstLine="900"/>
              <w:jc w:val="center"/>
              <w:rPr>
                <w:sz w:val="28"/>
                <w:szCs w:val="28"/>
              </w:rPr>
            </w:pPr>
          </w:p>
        </w:tc>
      </w:tr>
      <w:tr w:rsidR="00836ACF" w:rsidRPr="00373CB4" w:rsidTr="005E3856">
        <w:tc>
          <w:tcPr>
            <w:tcW w:w="3402" w:type="dxa"/>
          </w:tcPr>
          <w:p w:rsidR="00836ACF" w:rsidRPr="00373CB4" w:rsidRDefault="00836ACF" w:rsidP="003920F3">
            <w:pPr>
              <w:rPr>
                <w:sz w:val="24"/>
                <w:szCs w:val="24"/>
              </w:rPr>
            </w:pPr>
          </w:p>
        </w:tc>
        <w:tc>
          <w:tcPr>
            <w:tcW w:w="2552" w:type="dxa"/>
          </w:tcPr>
          <w:p w:rsidR="00836ACF" w:rsidRPr="00373CB4" w:rsidRDefault="00836ACF" w:rsidP="003920F3">
            <w:pPr>
              <w:shd w:val="clear" w:color="auto" w:fill="FFFFFF"/>
              <w:jc w:val="both"/>
              <w:rPr>
                <w:sz w:val="24"/>
                <w:szCs w:val="24"/>
              </w:rPr>
            </w:pPr>
          </w:p>
        </w:tc>
        <w:tc>
          <w:tcPr>
            <w:tcW w:w="1701" w:type="dxa"/>
          </w:tcPr>
          <w:p w:rsidR="00836ACF" w:rsidRPr="00373CB4" w:rsidRDefault="00836ACF" w:rsidP="005E3856">
            <w:pPr>
              <w:suppressAutoHyphens/>
              <w:ind w:firstLine="900"/>
              <w:jc w:val="center"/>
              <w:rPr>
                <w:sz w:val="28"/>
                <w:szCs w:val="28"/>
              </w:rPr>
            </w:pPr>
          </w:p>
        </w:tc>
        <w:tc>
          <w:tcPr>
            <w:tcW w:w="1843" w:type="dxa"/>
          </w:tcPr>
          <w:p w:rsidR="00836ACF" w:rsidRPr="00373CB4" w:rsidRDefault="00836ACF" w:rsidP="005E3856">
            <w:pPr>
              <w:suppressAutoHyphens/>
              <w:ind w:firstLine="900"/>
              <w:jc w:val="center"/>
              <w:rPr>
                <w:sz w:val="28"/>
                <w:szCs w:val="28"/>
              </w:rPr>
            </w:pPr>
          </w:p>
        </w:tc>
      </w:tr>
      <w:tr w:rsidR="00836ACF" w:rsidRPr="00373CB4" w:rsidTr="005E3856">
        <w:tc>
          <w:tcPr>
            <w:tcW w:w="3402" w:type="dxa"/>
          </w:tcPr>
          <w:p w:rsidR="00836ACF" w:rsidRPr="00373CB4" w:rsidRDefault="00836ACF" w:rsidP="003920F3">
            <w:pPr>
              <w:rPr>
                <w:sz w:val="24"/>
                <w:szCs w:val="24"/>
              </w:rPr>
            </w:pPr>
          </w:p>
        </w:tc>
        <w:tc>
          <w:tcPr>
            <w:tcW w:w="2552" w:type="dxa"/>
          </w:tcPr>
          <w:p w:rsidR="00836ACF" w:rsidRPr="00373CB4" w:rsidRDefault="00836ACF" w:rsidP="003920F3">
            <w:pPr>
              <w:shd w:val="clear" w:color="auto" w:fill="FFFFFF"/>
              <w:jc w:val="both"/>
              <w:rPr>
                <w:sz w:val="24"/>
                <w:szCs w:val="24"/>
              </w:rPr>
            </w:pPr>
          </w:p>
        </w:tc>
        <w:tc>
          <w:tcPr>
            <w:tcW w:w="1701" w:type="dxa"/>
          </w:tcPr>
          <w:p w:rsidR="00836ACF" w:rsidRPr="00373CB4" w:rsidRDefault="00836ACF" w:rsidP="005E3856">
            <w:pPr>
              <w:suppressAutoHyphens/>
              <w:ind w:firstLine="900"/>
              <w:jc w:val="center"/>
              <w:rPr>
                <w:sz w:val="28"/>
                <w:szCs w:val="28"/>
              </w:rPr>
            </w:pPr>
          </w:p>
        </w:tc>
        <w:tc>
          <w:tcPr>
            <w:tcW w:w="1843" w:type="dxa"/>
          </w:tcPr>
          <w:p w:rsidR="00836ACF" w:rsidRPr="00373CB4" w:rsidRDefault="00836ACF" w:rsidP="005E3856">
            <w:pPr>
              <w:suppressAutoHyphens/>
              <w:ind w:firstLine="900"/>
              <w:jc w:val="center"/>
              <w:rPr>
                <w:sz w:val="28"/>
                <w:szCs w:val="28"/>
              </w:rPr>
            </w:pPr>
          </w:p>
        </w:tc>
      </w:tr>
      <w:tr w:rsidR="00836ACF" w:rsidRPr="00373CB4" w:rsidTr="005E3856">
        <w:tc>
          <w:tcPr>
            <w:tcW w:w="3402" w:type="dxa"/>
          </w:tcPr>
          <w:p w:rsidR="00836ACF" w:rsidRPr="00373CB4" w:rsidRDefault="00836ACF" w:rsidP="003920F3">
            <w:pPr>
              <w:rPr>
                <w:sz w:val="24"/>
                <w:szCs w:val="24"/>
              </w:rPr>
            </w:pPr>
          </w:p>
        </w:tc>
        <w:tc>
          <w:tcPr>
            <w:tcW w:w="2552" w:type="dxa"/>
          </w:tcPr>
          <w:p w:rsidR="00836ACF" w:rsidRPr="00373CB4" w:rsidRDefault="00836ACF" w:rsidP="003920F3">
            <w:pPr>
              <w:shd w:val="clear" w:color="auto" w:fill="FFFFFF"/>
              <w:jc w:val="both"/>
              <w:rPr>
                <w:sz w:val="24"/>
                <w:szCs w:val="24"/>
              </w:rPr>
            </w:pPr>
          </w:p>
        </w:tc>
        <w:tc>
          <w:tcPr>
            <w:tcW w:w="1701" w:type="dxa"/>
          </w:tcPr>
          <w:p w:rsidR="00836ACF" w:rsidRPr="00373CB4" w:rsidRDefault="00836ACF" w:rsidP="005E3856">
            <w:pPr>
              <w:suppressAutoHyphens/>
              <w:ind w:firstLine="900"/>
              <w:jc w:val="center"/>
              <w:rPr>
                <w:sz w:val="28"/>
                <w:szCs w:val="28"/>
              </w:rPr>
            </w:pPr>
          </w:p>
        </w:tc>
        <w:tc>
          <w:tcPr>
            <w:tcW w:w="1843" w:type="dxa"/>
          </w:tcPr>
          <w:p w:rsidR="00836ACF" w:rsidRPr="00373CB4" w:rsidRDefault="00836ACF" w:rsidP="005E3856">
            <w:pPr>
              <w:suppressAutoHyphens/>
              <w:ind w:firstLine="900"/>
              <w:jc w:val="center"/>
              <w:rPr>
                <w:sz w:val="28"/>
                <w:szCs w:val="28"/>
              </w:rPr>
            </w:pPr>
          </w:p>
        </w:tc>
      </w:tr>
      <w:tr w:rsidR="00836ACF" w:rsidRPr="00373CB4" w:rsidTr="005E3856">
        <w:tc>
          <w:tcPr>
            <w:tcW w:w="3402" w:type="dxa"/>
          </w:tcPr>
          <w:p w:rsidR="00836ACF" w:rsidRPr="00373CB4" w:rsidRDefault="00836ACF" w:rsidP="003920F3">
            <w:pPr>
              <w:rPr>
                <w:sz w:val="24"/>
                <w:szCs w:val="24"/>
              </w:rPr>
            </w:pPr>
          </w:p>
        </w:tc>
        <w:tc>
          <w:tcPr>
            <w:tcW w:w="2552" w:type="dxa"/>
          </w:tcPr>
          <w:p w:rsidR="00836ACF" w:rsidRPr="00373CB4" w:rsidRDefault="00836ACF" w:rsidP="003920F3">
            <w:pPr>
              <w:shd w:val="clear" w:color="auto" w:fill="FFFFFF"/>
              <w:jc w:val="both"/>
              <w:rPr>
                <w:sz w:val="24"/>
                <w:szCs w:val="24"/>
              </w:rPr>
            </w:pPr>
          </w:p>
        </w:tc>
        <w:tc>
          <w:tcPr>
            <w:tcW w:w="1701" w:type="dxa"/>
          </w:tcPr>
          <w:p w:rsidR="00836ACF" w:rsidRPr="00373CB4" w:rsidRDefault="00836ACF" w:rsidP="005E3856">
            <w:pPr>
              <w:suppressAutoHyphens/>
              <w:ind w:firstLine="900"/>
              <w:jc w:val="center"/>
              <w:rPr>
                <w:sz w:val="28"/>
                <w:szCs w:val="28"/>
              </w:rPr>
            </w:pPr>
          </w:p>
        </w:tc>
        <w:tc>
          <w:tcPr>
            <w:tcW w:w="1843" w:type="dxa"/>
          </w:tcPr>
          <w:p w:rsidR="00836ACF" w:rsidRPr="00373CB4" w:rsidRDefault="00836ACF" w:rsidP="005E3856">
            <w:pPr>
              <w:suppressAutoHyphens/>
              <w:ind w:firstLine="900"/>
              <w:jc w:val="center"/>
              <w:rPr>
                <w:sz w:val="28"/>
                <w:szCs w:val="28"/>
              </w:rPr>
            </w:pPr>
          </w:p>
        </w:tc>
      </w:tr>
      <w:tr w:rsidR="00C36D90" w:rsidRPr="00373CB4" w:rsidTr="005E3856">
        <w:tc>
          <w:tcPr>
            <w:tcW w:w="3402" w:type="dxa"/>
          </w:tcPr>
          <w:p w:rsidR="00C36D90" w:rsidRPr="00373CB4" w:rsidRDefault="00C36D90" w:rsidP="003920F3">
            <w:pPr>
              <w:rPr>
                <w:sz w:val="24"/>
                <w:szCs w:val="24"/>
              </w:rPr>
            </w:pPr>
          </w:p>
        </w:tc>
        <w:tc>
          <w:tcPr>
            <w:tcW w:w="2552" w:type="dxa"/>
          </w:tcPr>
          <w:p w:rsidR="00C36D90" w:rsidRPr="00373CB4" w:rsidRDefault="00C36D90" w:rsidP="003920F3">
            <w:pPr>
              <w:shd w:val="clear" w:color="auto" w:fill="FFFFFF"/>
              <w:jc w:val="both"/>
              <w:rPr>
                <w:sz w:val="24"/>
                <w:szCs w:val="24"/>
              </w:rPr>
            </w:pPr>
          </w:p>
        </w:tc>
        <w:tc>
          <w:tcPr>
            <w:tcW w:w="1701" w:type="dxa"/>
          </w:tcPr>
          <w:p w:rsidR="00C36D90" w:rsidRPr="00373CB4" w:rsidRDefault="00C36D90" w:rsidP="005E3856">
            <w:pPr>
              <w:suppressAutoHyphens/>
              <w:ind w:firstLine="900"/>
              <w:jc w:val="center"/>
              <w:rPr>
                <w:sz w:val="28"/>
                <w:szCs w:val="28"/>
              </w:rPr>
            </w:pPr>
          </w:p>
        </w:tc>
        <w:tc>
          <w:tcPr>
            <w:tcW w:w="1843" w:type="dxa"/>
          </w:tcPr>
          <w:p w:rsidR="00C36D90" w:rsidRPr="00373CB4" w:rsidRDefault="00C36D90" w:rsidP="005E3856">
            <w:pPr>
              <w:suppressAutoHyphens/>
              <w:ind w:firstLine="900"/>
              <w:jc w:val="center"/>
              <w:rPr>
                <w:sz w:val="28"/>
                <w:szCs w:val="28"/>
              </w:rPr>
            </w:pPr>
          </w:p>
        </w:tc>
      </w:tr>
      <w:tr w:rsidR="00C36D90" w:rsidRPr="00373CB4" w:rsidTr="005E3856">
        <w:tc>
          <w:tcPr>
            <w:tcW w:w="3402" w:type="dxa"/>
          </w:tcPr>
          <w:p w:rsidR="00C36D90" w:rsidRPr="00373CB4" w:rsidRDefault="00C36D90" w:rsidP="003920F3">
            <w:pPr>
              <w:rPr>
                <w:sz w:val="24"/>
                <w:szCs w:val="24"/>
              </w:rPr>
            </w:pPr>
          </w:p>
        </w:tc>
        <w:tc>
          <w:tcPr>
            <w:tcW w:w="2552" w:type="dxa"/>
          </w:tcPr>
          <w:p w:rsidR="00C36D90" w:rsidRPr="00373CB4" w:rsidRDefault="00C36D90" w:rsidP="003920F3">
            <w:pPr>
              <w:shd w:val="clear" w:color="auto" w:fill="FFFFFF"/>
              <w:jc w:val="both"/>
              <w:rPr>
                <w:sz w:val="24"/>
                <w:szCs w:val="24"/>
              </w:rPr>
            </w:pPr>
          </w:p>
        </w:tc>
        <w:tc>
          <w:tcPr>
            <w:tcW w:w="1701" w:type="dxa"/>
          </w:tcPr>
          <w:p w:rsidR="00C36D90" w:rsidRPr="00373CB4" w:rsidRDefault="00C36D90" w:rsidP="005E3856">
            <w:pPr>
              <w:suppressAutoHyphens/>
              <w:ind w:firstLine="900"/>
              <w:jc w:val="center"/>
              <w:rPr>
                <w:sz w:val="28"/>
                <w:szCs w:val="28"/>
              </w:rPr>
            </w:pPr>
          </w:p>
        </w:tc>
        <w:tc>
          <w:tcPr>
            <w:tcW w:w="1843" w:type="dxa"/>
          </w:tcPr>
          <w:p w:rsidR="00C36D90" w:rsidRPr="00373CB4" w:rsidRDefault="00C36D90" w:rsidP="005E3856">
            <w:pPr>
              <w:suppressAutoHyphens/>
              <w:ind w:firstLine="900"/>
              <w:jc w:val="center"/>
              <w:rPr>
                <w:sz w:val="28"/>
                <w:szCs w:val="28"/>
              </w:rPr>
            </w:pPr>
          </w:p>
        </w:tc>
      </w:tr>
      <w:tr w:rsidR="00836ACF" w:rsidRPr="00373CB4" w:rsidTr="005E3856">
        <w:tc>
          <w:tcPr>
            <w:tcW w:w="3402" w:type="dxa"/>
          </w:tcPr>
          <w:p w:rsidR="00836ACF" w:rsidRPr="00373CB4" w:rsidRDefault="00836ACF" w:rsidP="003920F3">
            <w:pPr>
              <w:rPr>
                <w:sz w:val="24"/>
                <w:szCs w:val="24"/>
              </w:rPr>
            </w:pPr>
          </w:p>
        </w:tc>
        <w:tc>
          <w:tcPr>
            <w:tcW w:w="2552" w:type="dxa"/>
          </w:tcPr>
          <w:p w:rsidR="00836ACF" w:rsidRPr="00373CB4" w:rsidRDefault="00836ACF" w:rsidP="003920F3">
            <w:pPr>
              <w:shd w:val="clear" w:color="auto" w:fill="FFFFFF"/>
              <w:jc w:val="both"/>
              <w:rPr>
                <w:sz w:val="24"/>
                <w:szCs w:val="24"/>
              </w:rPr>
            </w:pPr>
          </w:p>
        </w:tc>
        <w:tc>
          <w:tcPr>
            <w:tcW w:w="1701" w:type="dxa"/>
          </w:tcPr>
          <w:p w:rsidR="00836ACF" w:rsidRPr="00373CB4" w:rsidRDefault="00836ACF" w:rsidP="005E3856">
            <w:pPr>
              <w:suppressAutoHyphens/>
              <w:ind w:firstLine="900"/>
              <w:jc w:val="center"/>
              <w:rPr>
                <w:sz w:val="28"/>
                <w:szCs w:val="28"/>
              </w:rPr>
            </w:pPr>
          </w:p>
        </w:tc>
        <w:tc>
          <w:tcPr>
            <w:tcW w:w="1843" w:type="dxa"/>
          </w:tcPr>
          <w:p w:rsidR="00836ACF" w:rsidRPr="00373CB4" w:rsidRDefault="00836ACF" w:rsidP="005E3856">
            <w:pPr>
              <w:suppressAutoHyphens/>
              <w:ind w:firstLine="900"/>
              <w:jc w:val="center"/>
              <w:rPr>
                <w:sz w:val="28"/>
                <w:szCs w:val="28"/>
              </w:rPr>
            </w:pPr>
          </w:p>
        </w:tc>
      </w:tr>
      <w:tr w:rsidR="00836ACF" w:rsidRPr="00373CB4" w:rsidTr="005E3856">
        <w:tc>
          <w:tcPr>
            <w:tcW w:w="3402" w:type="dxa"/>
          </w:tcPr>
          <w:p w:rsidR="00836ACF" w:rsidRPr="00373CB4" w:rsidRDefault="00836ACF" w:rsidP="003920F3">
            <w:pPr>
              <w:rPr>
                <w:sz w:val="24"/>
                <w:szCs w:val="24"/>
              </w:rPr>
            </w:pPr>
          </w:p>
        </w:tc>
        <w:tc>
          <w:tcPr>
            <w:tcW w:w="2552" w:type="dxa"/>
          </w:tcPr>
          <w:p w:rsidR="00836ACF" w:rsidRPr="00373CB4" w:rsidRDefault="00836ACF" w:rsidP="003920F3">
            <w:pPr>
              <w:shd w:val="clear" w:color="auto" w:fill="FFFFFF"/>
              <w:autoSpaceDE w:val="0"/>
              <w:autoSpaceDN w:val="0"/>
              <w:adjustRightInd w:val="0"/>
              <w:jc w:val="both"/>
              <w:rPr>
                <w:sz w:val="24"/>
                <w:szCs w:val="24"/>
              </w:rPr>
            </w:pPr>
          </w:p>
        </w:tc>
        <w:tc>
          <w:tcPr>
            <w:tcW w:w="1701" w:type="dxa"/>
          </w:tcPr>
          <w:p w:rsidR="00836ACF" w:rsidRPr="00373CB4" w:rsidRDefault="00836ACF" w:rsidP="005E3856">
            <w:pPr>
              <w:suppressAutoHyphens/>
              <w:ind w:firstLine="900"/>
              <w:jc w:val="center"/>
              <w:rPr>
                <w:sz w:val="28"/>
                <w:szCs w:val="28"/>
              </w:rPr>
            </w:pPr>
          </w:p>
        </w:tc>
        <w:tc>
          <w:tcPr>
            <w:tcW w:w="1843" w:type="dxa"/>
          </w:tcPr>
          <w:p w:rsidR="00836ACF" w:rsidRPr="00373CB4" w:rsidRDefault="00836ACF" w:rsidP="005E3856">
            <w:pPr>
              <w:suppressAutoHyphens/>
              <w:ind w:firstLine="900"/>
              <w:jc w:val="center"/>
              <w:rPr>
                <w:sz w:val="28"/>
                <w:szCs w:val="28"/>
              </w:rPr>
            </w:pPr>
          </w:p>
        </w:tc>
      </w:tr>
      <w:tr w:rsidR="00C36D90" w:rsidRPr="00373CB4" w:rsidTr="005E3856">
        <w:tc>
          <w:tcPr>
            <w:tcW w:w="3402" w:type="dxa"/>
          </w:tcPr>
          <w:p w:rsidR="00C36D90" w:rsidRPr="00373CB4" w:rsidRDefault="00C36D90" w:rsidP="003920F3">
            <w:pPr>
              <w:rPr>
                <w:sz w:val="24"/>
                <w:szCs w:val="24"/>
              </w:rPr>
            </w:pPr>
          </w:p>
        </w:tc>
        <w:tc>
          <w:tcPr>
            <w:tcW w:w="2552" w:type="dxa"/>
          </w:tcPr>
          <w:p w:rsidR="00C36D90" w:rsidRPr="00373CB4" w:rsidRDefault="00C36D90" w:rsidP="003920F3">
            <w:pPr>
              <w:shd w:val="clear" w:color="auto" w:fill="FFFFFF"/>
              <w:autoSpaceDE w:val="0"/>
              <w:autoSpaceDN w:val="0"/>
              <w:adjustRightInd w:val="0"/>
              <w:jc w:val="both"/>
              <w:rPr>
                <w:sz w:val="24"/>
                <w:szCs w:val="24"/>
              </w:rPr>
            </w:pPr>
          </w:p>
        </w:tc>
        <w:tc>
          <w:tcPr>
            <w:tcW w:w="1701" w:type="dxa"/>
          </w:tcPr>
          <w:p w:rsidR="00C36D90" w:rsidRPr="00373CB4" w:rsidRDefault="00C36D90" w:rsidP="005E3856">
            <w:pPr>
              <w:suppressAutoHyphens/>
              <w:ind w:firstLine="900"/>
              <w:jc w:val="center"/>
              <w:rPr>
                <w:sz w:val="28"/>
                <w:szCs w:val="28"/>
              </w:rPr>
            </w:pPr>
          </w:p>
        </w:tc>
        <w:tc>
          <w:tcPr>
            <w:tcW w:w="1843" w:type="dxa"/>
          </w:tcPr>
          <w:p w:rsidR="00C36D90" w:rsidRPr="00373CB4" w:rsidRDefault="00C36D90" w:rsidP="005E3856">
            <w:pPr>
              <w:suppressAutoHyphens/>
              <w:ind w:firstLine="900"/>
              <w:jc w:val="center"/>
              <w:rPr>
                <w:sz w:val="28"/>
                <w:szCs w:val="28"/>
              </w:rPr>
            </w:pPr>
          </w:p>
        </w:tc>
      </w:tr>
      <w:tr w:rsidR="00836ACF" w:rsidRPr="00373CB4" w:rsidTr="005E3856">
        <w:tc>
          <w:tcPr>
            <w:tcW w:w="3402" w:type="dxa"/>
          </w:tcPr>
          <w:p w:rsidR="00836ACF" w:rsidRPr="00373CB4" w:rsidRDefault="00836ACF" w:rsidP="003920F3">
            <w:pPr>
              <w:rPr>
                <w:sz w:val="24"/>
                <w:szCs w:val="24"/>
              </w:rPr>
            </w:pPr>
          </w:p>
        </w:tc>
        <w:tc>
          <w:tcPr>
            <w:tcW w:w="2552" w:type="dxa"/>
          </w:tcPr>
          <w:p w:rsidR="00836ACF" w:rsidRPr="00373CB4" w:rsidRDefault="00836ACF" w:rsidP="003920F3">
            <w:pPr>
              <w:shd w:val="clear" w:color="auto" w:fill="FFFFFF"/>
              <w:jc w:val="both"/>
              <w:rPr>
                <w:sz w:val="24"/>
                <w:szCs w:val="24"/>
              </w:rPr>
            </w:pPr>
          </w:p>
        </w:tc>
        <w:tc>
          <w:tcPr>
            <w:tcW w:w="1701" w:type="dxa"/>
          </w:tcPr>
          <w:p w:rsidR="00836ACF" w:rsidRPr="00373CB4" w:rsidRDefault="00836ACF" w:rsidP="005E3856">
            <w:pPr>
              <w:suppressAutoHyphens/>
              <w:ind w:firstLine="900"/>
              <w:jc w:val="center"/>
              <w:rPr>
                <w:sz w:val="28"/>
                <w:szCs w:val="28"/>
              </w:rPr>
            </w:pPr>
          </w:p>
        </w:tc>
        <w:tc>
          <w:tcPr>
            <w:tcW w:w="1843" w:type="dxa"/>
          </w:tcPr>
          <w:p w:rsidR="00836ACF" w:rsidRPr="00373CB4" w:rsidRDefault="00836ACF" w:rsidP="005E3856">
            <w:pPr>
              <w:suppressAutoHyphens/>
              <w:ind w:firstLine="900"/>
              <w:jc w:val="center"/>
              <w:rPr>
                <w:sz w:val="28"/>
                <w:szCs w:val="28"/>
              </w:rPr>
            </w:pPr>
          </w:p>
        </w:tc>
      </w:tr>
      <w:tr w:rsidR="00836ACF" w:rsidRPr="00373CB4" w:rsidTr="005E3856">
        <w:tc>
          <w:tcPr>
            <w:tcW w:w="3402" w:type="dxa"/>
          </w:tcPr>
          <w:p w:rsidR="00836ACF" w:rsidRPr="00373CB4" w:rsidRDefault="00836ACF" w:rsidP="003920F3">
            <w:pPr>
              <w:rPr>
                <w:sz w:val="24"/>
                <w:szCs w:val="24"/>
              </w:rPr>
            </w:pPr>
          </w:p>
        </w:tc>
        <w:tc>
          <w:tcPr>
            <w:tcW w:w="2552" w:type="dxa"/>
          </w:tcPr>
          <w:p w:rsidR="00836ACF" w:rsidRPr="00373CB4" w:rsidRDefault="00836ACF" w:rsidP="003920F3">
            <w:pPr>
              <w:shd w:val="clear" w:color="auto" w:fill="FFFFFF"/>
              <w:jc w:val="both"/>
              <w:rPr>
                <w:sz w:val="24"/>
                <w:szCs w:val="24"/>
              </w:rPr>
            </w:pPr>
          </w:p>
        </w:tc>
        <w:tc>
          <w:tcPr>
            <w:tcW w:w="1701" w:type="dxa"/>
          </w:tcPr>
          <w:p w:rsidR="00836ACF" w:rsidRPr="00373CB4" w:rsidRDefault="00836ACF" w:rsidP="005E3856">
            <w:pPr>
              <w:suppressAutoHyphens/>
              <w:ind w:firstLine="900"/>
              <w:jc w:val="center"/>
              <w:rPr>
                <w:sz w:val="28"/>
                <w:szCs w:val="28"/>
              </w:rPr>
            </w:pPr>
          </w:p>
        </w:tc>
        <w:tc>
          <w:tcPr>
            <w:tcW w:w="1843" w:type="dxa"/>
          </w:tcPr>
          <w:p w:rsidR="00836ACF" w:rsidRPr="00373CB4" w:rsidRDefault="00836ACF" w:rsidP="005E3856">
            <w:pPr>
              <w:suppressAutoHyphens/>
              <w:ind w:firstLine="900"/>
              <w:jc w:val="center"/>
              <w:rPr>
                <w:sz w:val="28"/>
                <w:szCs w:val="28"/>
              </w:rPr>
            </w:pPr>
          </w:p>
        </w:tc>
      </w:tr>
    </w:tbl>
    <w:p w:rsidR="00027CA3" w:rsidRPr="00373CB4" w:rsidRDefault="00027CA3" w:rsidP="005C660B">
      <w:pPr>
        <w:widowControl w:val="0"/>
        <w:suppressAutoHyphens/>
        <w:spacing w:before="100" w:beforeAutospacing="1" w:after="100" w:afterAutospacing="1"/>
        <w:jc w:val="center"/>
        <w:rPr>
          <w:b/>
          <w:sz w:val="28"/>
          <w:szCs w:val="28"/>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552"/>
        <w:gridCol w:w="1701"/>
        <w:gridCol w:w="1843"/>
      </w:tblGrid>
      <w:tr w:rsidR="00027CA3" w:rsidRPr="00373CB4" w:rsidTr="00E1200E">
        <w:tc>
          <w:tcPr>
            <w:tcW w:w="3402" w:type="dxa"/>
          </w:tcPr>
          <w:p w:rsidR="00027CA3" w:rsidRPr="00373CB4" w:rsidRDefault="00027CA3" w:rsidP="00E1200E">
            <w:pPr>
              <w:suppressAutoHyphens/>
              <w:jc w:val="center"/>
              <w:rPr>
                <w:b/>
                <w:sz w:val="24"/>
                <w:szCs w:val="24"/>
              </w:rPr>
            </w:pPr>
            <w:proofErr w:type="spellStart"/>
            <w:r w:rsidRPr="00373CB4">
              <w:rPr>
                <w:b/>
                <w:sz w:val="24"/>
                <w:szCs w:val="24"/>
              </w:rPr>
              <w:t>Должность</w:t>
            </w:r>
            <w:proofErr w:type="spellEnd"/>
          </w:p>
        </w:tc>
        <w:tc>
          <w:tcPr>
            <w:tcW w:w="2552" w:type="dxa"/>
          </w:tcPr>
          <w:p w:rsidR="00027CA3" w:rsidRPr="00373CB4" w:rsidRDefault="00027CA3" w:rsidP="00E1200E">
            <w:pPr>
              <w:suppressAutoHyphens/>
              <w:jc w:val="center"/>
              <w:rPr>
                <w:b/>
                <w:sz w:val="24"/>
                <w:szCs w:val="24"/>
              </w:rPr>
            </w:pPr>
            <w:r w:rsidRPr="00373CB4">
              <w:rPr>
                <w:b/>
                <w:sz w:val="24"/>
                <w:szCs w:val="24"/>
              </w:rPr>
              <w:t>Ф.И.О.</w:t>
            </w:r>
          </w:p>
        </w:tc>
        <w:tc>
          <w:tcPr>
            <w:tcW w:w="1701" w:type="dxa"/>
          </w:tcPr>
          <w:p w:rsidR="00027CA3" w:rsidRPr="00373CB4" w:rsidRDefault="00027CA3" w:rsidP="00E1200E">
            <w:pPr>
              <w:suppressAutoHyphens/>
              <w:jc w:val="center"/>
              <w:rPr>
                <w:b/>
                <w:sz w:val="24"/>
                <w:szCs w:val="24"/>
              </w:rPr>
            </w:pPr>
            <w:proofErr w:type="spellStart"/>
            <w:r w:rsidRPr="00373CB4">
              <w:rPr>
                <w:b/>
                <w:sz w:val="24"/>
                <w:szCs w:val="24"/>
              </w:rPr>
              <w:t>Дата</w:t>
            </w:r>
            <w:proofErr w:type="spellEnd"/>
          </w:p>
        </w:tc>
        <w:tc>
          <w:tcPr>
            <w:tcW w:w="1843" w:type="dxa"/>
          </w:tcPr>
          <w:p w:rsidR="00027CA3" w:rsidRPr="00373CB4" w:rsidRDefault="00027CA3" w:rsidP="00E1200E">
            <w:pPr>
              <w:suppressAutoHyphens/>
              <w:ind w:firstLine="73"/>
              <w:jc w:val="center"/>
              <w:rPr>
                <w:b/>
                <w:sz w:val="24"/>
                <w:szCs w:val="24"/>
              </w:rPr>
            </w:pPr>
            <w:proofErr w:type="spellStart"/>
            <w:r w:rsidRPr="00373CB4">
              <w:rPr>
                <w:b/>
                <w:sz w:val="24"/>
                <w:szCs w:val="24"/>
              </w:rPr>
              <w:t>Подпись</w:t>
            </w:r>
            <w:proofErr w:type="spellEnd"/>
          </w:p>
        </w:tc>
      </w:tr>
      <w:tr w:rsidR="00027CA3" w:rsidRPr="00373CB4" w:rsidTr="00E1200E">
        <w:tc>
          <w:tcPr>
            <w:tcW w:w="3402" w:type="dxa"/>
          </w:tcPr>
          <w:p w:rsidR="00027CA3" w:rsidRPr="00373CB4" w:rsidRDefault="00027CA3" w:rsidP="00E1200E">
            <w:pPr>
              <w:widowControl w:val="0"/>
              <w:suppressAutoHyphens/>
              <w:autoSpaceDE w:val="0"/>
              <w:autoSpaceDN w:val="0"/>
              <w:adjustRightInd w:val="0"/>
              <w:rPr>
                <w:sz w:val="24"/>
                <w:szCs w:val="24"/>
              </w:rPr>
            </w:pPr>
          </w:p>
        </w:tc>
        <w:tc>
          <w:tcPr>
            <w:tcW w:w="2552" w:type="dxa"/>
          </w:tcPr>
          <w:p w:rsidR="00027CA3" w:rsidRPr="00373CB4" w:rsidRDefault="00027CA3" w:rsidP="00E1200E">
            <w:pPr>
              <w:shd w:val="clear" w:color="auto" w:fill="FFFFFF"/>
              <w:autoSpaceDE w:val="0"/>
              <w:autoSpaceDN w:val="0"/>
              <w:adjustRightInd w:val="0"/>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lang w:val="ru-RU"/>
              </w:rPr>
            </w:pPr>
          </w:p>
        </w:tc>
        <w:tc>
          <w:tcPr>
            <w:tcW w:w="2552" w:type="dxa"/>
          </w:tcPr>
          <w:p w:rsidR="00027CA3" w:rsidRPr="00373CB4" w:rsidRDefault="00027CA3" w:rsidP="00E1200E">
            <w:pPr>
              <w:shd w:val="clear" w:color="auto" w:fill="FFFFFF"/>
              <w:autoSpaceDE w:val="0"/>
              <w:autoSpaceDN w:val="0"/>
              <w:adjustRightInd w:val="0"/>
              <w:rPr>
                <w:sz w:val="24"/>
                <w:szCs w:val="24"/>
                <w:lang w:val="ru-RU"/>
              </w:rPr>
            </w:pPr>
          </w:p>
        </w:tc>
        <w:tc>
          <w:tcPr>
            <w:tcW w:w="1701" w:type="dxa"/>
          </w:tcPr>
          <w:p w:rsidR="00027CA3" w:rsidRPr="00373CB4" w:rsidRDefault="00027CA3" w:rsidP="00E1200E">
            <w:pPr>
              <w:suppressAutoHyphens/>
              <w:ind w:firstLine="900"/>
              <w:jc w:val="center"/>
              <w:rPr>
                <w:sz w:val="28"/>
                <w:szCs w:val="28"/>
                <w:lang w:val="ru-RU"/>
              </w:rPr>
            </w:pPr>
          </w:p>
        </w:tc>
        <w:tc>
          <w:tcPr>
            <w:tcW w:w="1843" w:type="dxa"/>
          </w:tcPr>
          <w:p w:rsidR="00027CA3" w:rsidRPr="00373CB4" w:rsidRDefault="00027CA3" w:rsidP="00E1200E">
            <w:pPr>
              <w:suppressAutoHyphens/>
              <w:ind w:firstLine="900"/>
              <w:jc w:val="center"/>
              <w:rPr>
                <w:sz w:val="28"/>
                <w:szCs w:val="28"/>
                <w:lang w:val="ru-RU"/>
              </w:rPr>
            </w:pPr>
          </w:p>
        </w:tc>
      </w:tr>
      <w:tr w:rsidR="00027CA3" w:rsidRPr="00373CB4" w:rsidTr="00E1200E">
        <w:tc>
          <w:tcPr>
            <w:tcW w:w="3402" w:type="dxa"/>
          </w:tcPr>
          <w:p w:rsidR="00027CA3" w:rsidRPr="00373CB4" w:rsidRDefault="00027CA3" w:rsidP="00E1200E">
            <w:pPr>
              <w:rPr>
                <w:sz w:val="24"/>
                <w:szCs w:val="24"/>
                <w:lang w:val="ru-RU"/>
              </w:rPr>
            </w:pPr>
          </w:p>
        </w:tc>
        <w:tc>
          <w:tcPr>
            <w:tcW w:w="2552" w:type="dxa"/>
          </w:tcPr>
          <w:p w:rsidR="00027CA3" w:rsidRPr="00373CB4" w:rsidRDefault="00027CA3" w:rsidP="00E1200E">
            <w:pPr>
              <w:shd w:val="clear" w:color="auto" w:fill="FFFFFF"/>
              <w:autoSpaceDE w:val="0"/>
              <w:autoSpaceDN w:val="0"/>
              <w:adjustRightInd w:val="0"/>
              <w:rPr>
                <w:sz w:val="24"/>
                <w:szCs w:val="24"/>
                <w:lang w:val="ru-RU"/>
              </w:rPr>
            </w:pPr>
          </w:p>
        </w:tc>
        <w:tc>
          <w:tcPr>
            <w:tcW w:w="1701" w:type="dxa"/>
          </w:tcPr>
          <w:p w:rsidR="00027CA3" w:rsidRPr="00373CB4" w:rsidRDefault="00027CA3" w:rsidP="00E1200E">
            <w:pPr>
              <w:suppressAutoHyphens/>
              <w:ind w:firstLine="900"/>
              <w:jc w:val="center"/>
              <w:rPr>
                <w:sz w:val="28"/>
                <w:szCs w:val="28"/>
                <w:lang w:val="ru-RU"/>
              </w:rPr>
            </w:pPr>
          </w:p>
        </w:tc>
        <w:tc>
          <w:tcPr>
            <w:tcW w:w="1843" w:type="dxa"/>
          </w:tcPr>
          <w:p w:rsidR="00027CA3" w:rsidRPr="00373CB4" w:rsidRDefault="00027CA3" w:rsidP="00E1200E">
            <w:pPr>
              <w:suppressAutoHyphens/>
              <w:ind w:firstLine="900"/>
              <w:jc w:val="center"/>
              <w:rPr>
                <w:sz w:val="28"/>
                <w:szCs w:val="28"/>
                <w:lang w:val="ru-RU"/>
              </w:rPr>
            </w:pPr>
          </w:p>
        </w:tc>
      </w:tr>
      <w:tr w:rsidR="00027CA3" w:rsidRPr="00373CB4" w:rsidTr="00E1200E">
        <w:tc>
          <w:tcPr>
            <w:tcW w:w="3402" w:type="dxa"/>
          </w:tcPr>
          <w:p w:rsidR="00027CA3" w:rsidRPr="00373CB4" w:rsidRDefault="00027CA3" w:rsidP="00E1200E">
            <w:pPr>
              <w:rPr>
                <w:sz w:val="24"/>
                <w:szCs w:val="24"/>
                <w:lang w:val="ru-RU"/>
              </w:rPr>
            </w:pPr>
          </w:p>
        </w:tc>
        <w:tc>
          <w:tcPr>
            <w:tcW w:w="2552" w:type="dxa"/>
          </w:tcPr>
          <w:p w:rsidR="00027CA3" w:rsidRPr="00373CB4" w:rsidRDefault="00027CA3" w:rsidP="00E1200E">
            <w:pPr>
              <w:shd w:val="clear" w:color="auto" w:fill="FFFFFF"/>
              <w:autoSpaceDE w:val="0"/>
              <w:autoSpaceDN w:val="0"/>
              <w:adjustRightInd w:val="0"/>
              <w:jc w:val="both"/>
              <w:rPr>
                <w:sz w:val="24"/>
                <w:szCs w:val="24"/>
                <w:lang w:val="ru-RU"/>
              </w:rPr>
            </w:pPr>
          </w:p>
        </w:tc>
        <w:tc>
          <w:tcPr>
            <w:tcW w:w="1701" w:type="dxa"/>
          </w:tcPr>
          <w:p w:rsidR="00027CA3" w:rsidRPr="00373CB4" w:rsidRDefault="00027CA3" w:rsidP="00E1200E">
            <w:pPr>
              <w:suppressAutoHyphens/>
              <w:ind w:firstLine="900"/>
              <w:jc w:val="center"/>
              <w:rPr>
                <w:sz w:val="28"/>
                <w:szCs w:val="28"/>
                <w:lang w:val="ru-RU"/>
              </w:rPr>
            </w:pPr>
          </w:p>
        </w:tc>
        <w:tc>
          <w:tcPr>
            <w:tcW w:w="1843" w:type="dxa"/>
          </w:tcPr>
          <w:p w:rsidR="00027CA3" w:rsidRPr="00373CB4" w:rsidRDefault="00027CA3" w:rsidP="00E1200E">
            <w:pPr>
              <w:suppressAutoHyphens/>
              <w:ind w:firstLine="900"/>
              <w:jc w:val="center"/>
              <w:rPr>
                <w:sz w:val="28"/>
                <w:szCs w:val="28"/>
                <w:lang w:val="ru-RU"/>
              </w:rPr>
            </w:pPr>
          </w:p>
        </w:tc>
      </w:tr>
      <w:tr w:rsidR="00027CA3" w:rsidRPr="00373CB4" w:rsidTr="00E1200E">
        <w:tc>
          <w:tcPr>
            <w:tcW w:w="3402" w:type="dxa"/>
          </w:tcPr>
          <w:p w:rsidR="00027CA3" w:rsidRPr="00373CB4" w:rsidRDefault="00027CA3" w:rsidP="00E1200E">
            <w:pPr>
              <w:widowControl w:val="0"/>
              <w:suppressAutoHyphens/>
              <w:autoSpaceDE w:val="0"/>
              <w:autoSpaceDN w:val="0"/>
              <w:adjustRightInd w:val="0"/>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widowControl w:val="0"/>
              <w:suppressAutoHyphens/>
              <w:autoSpaceDE w:val="0"/>
              <w:autoSpaceDN w:val="0"/>
              <w:adjustRightInd w:val="0"/>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widowControl w:val="0"/>
              <w:suppressAutoHyphens/>
              <w:autoSpaceDE w:val="0"/>
              <w:autoSpaceDN w:val="0"/>
              <w:adjustRightInd w:val="0"/>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lang w:val="ru-RU"/>
              </w:rPr>
            </w:pPr>
          </w:p>
        </w:tc>
        <w:tc>
          <w:tcPr>
            <w:tcW w:w="2552" w:type="dxa"/>
          </w:tcPr>
          <w:p w:rsidR="00027CA3" w:rsidRPr="00373CB4" w:rsidRDefault="00027CA3" w:rsidP="00E1200E">
            <w:pPr>
              <w:shd w:val="clear" w:color="auto" w:fill="FFFFFF"/>
              <w:autoSpaceDE w:val="0"/>
              <w:autoSpaceDN w:val="0"/>
              <w:adjustRightInd w:val="0"/>
              <w:rPr>
                <w:sz w:val="24"/>
                <w:szCs w:val="24"/>
                <w:lang w:val="ru-RU"/>
              </w:rPr>
            </w:pPr>
          </w:p>
        </w:tc>
        <w:tc>
          <w:tcPr>
            <w:tcW w:w="1701" w:type="dxa"/>
          </w:tcPr>
          <w:p w:rsidR="00027CA3" w:rsidRPr="00373CB4" w:rsidRDefault="00027CA3" w:rsidP="00E1200E">
            <w:pPr>
              <w:suppressAutoHyphens/>
              <w:ind w:firstLine="900"/>
              <w:jc w:val="center"/>
              <w:rPr>
                <w:sz w:val="28"/>
                <w:szCs w:val="28"/>
                <w:lang w:val="ru-RU"/>
              </w:rPr>
            </w:pPr>
          </w:p>
        </w:tc>
        <w:tc>
          <w:tcPr>
            <w:tcW w:w="1843" w:type="dxa"/>
          </w:tcPr>
          <w:p w:rsidR="00027CA3" w:rsidRPr="00373CB4" w:rsidRDefault="00027CA3" w:rsidP="00E1200E">
            <w:pPr>
              <w:suppressAutoHyphens/>
              <w:ind w:firstLine="900"/>
              <w:jc w:val="center"/>
              <w:rPr>
                <w:sz w:val="28"/>
                <w:szCs w:val="28"/>
                <w:lang w:val="ru-RU"/>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uppressAutoHyphens/>
              <w:ind w:firstLine="900"/>
              <w:jc w:val="center"/>
              <w:rPr>
                <w:sz w:val="28"/>
                <w:szCs w:val="28"/>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suppressAutoHyphens/>
              <w:ind w:firstLine="900"/>
              <w:jc w:val="center"/>
              <w:rPr>
                <w:sz w:val="28"/>
                <w:szCs w:val="28"/>
              </w:rPr>
            </w:pPr>
          </w:p>
        </w:tc>
        <w:tc>
          <w:tcPr>
            <w:tcW w:w="2552" w:type="dxa"/>
          </w:tcPr>
          <w:p w:rsidR="00027CA3" w:rsidRPr="00373CB4" w:rsidRDefault="00027CA3" w:rsidP="00E1200E">
            <w:pPr>
              <w:suppressAutoHyphens/>
              <w:ind w:firstLine="900"/>
              <w:jc w:val="center"/>
              <w:rPr>
                <w:sz w:val="28"/>
                <w:szCs w:val="28"/>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suppressAutoHyphens/>
              <w:ind w:firstLine="900"/>
              <w:jc w:val="center"/>
              <w:rPr>
                <w:sz w:val="28"/>
                <w:szCs w:val="28"/>
              </w:rPr>
            </w:pPr>
          </w:p>
        </w:tc>
        <w:tc>
          <w:tcPr>
            <w:tcW w:w="2552" w:type="dxa"/>
          </w:tcPr>
          <w:p w:rsidR="00027CA3" w:rsidRPr="00373CB4" w:rsidRDefault="00027CA3" w:rsidP="00E1200E">
            <w:pPr>
              <w:suppressAutoHyphens/>
              <w:ind w:firstLine="900"/>
              <w:jc w:val="center"/>
              <w:rPr>
                <w:sz w:val="28"/>
                <w:szCs w:val="28"/>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suppressAutoHyphens/>
              <w:ind w:firstLine="900"/>
              <w:jc w:val="center"/>
              <w:rPr>
                <w:sz w:val="28"/>
                <w:szCs w:val="28"/>
              </w:rPr>
            </w:pPr>
          </w:p>
        </w:tc>
        <w:tc>
          <w:tcPr>
            <w:tcW w:w="2552" w:type="dxa"/>
          </w:tcPr>
          <w:p w:rsidR="00027CA3" w:rsidRPr="00373CB4" w:rsidRDefault="00027CA3" w:rsidP="00E1200E">
            <w:pPr>
              <w:suppressAutoHyphens/>
              <w:ind w:firstLine="900"/>
              <w:jc w:val="center"/>
              <w:rPr>
                <w:sz w:val="28"/>
                <w:szCs w:val="28"/>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suppressAutoHyphens/>
              <w:ind w:firstLine="900"/>
              <w:jc w:val="center"/>
              <w:rPr>
                <w:sz w:val="28"/>
                <w:szCs w:val="28"/>
              </w:rPr>
            </w:pPr>
          </w:p>
        </w:tc>
        <w:tc>
          <w:tcPr>
            <w:tcW w:w="2552" w:type="dxa"/>
          </w:tcPr>
          <w:p w:rsidR="00027CA3" w:rsidRPr="00373CB4" w:rsidRDefault="00027CA3" w:rsidP="00E1200E">
            <w:pPr>
              <w:suppressAutoHyphens/>
              <w:ind w:firstLine="900"/>
              <w:jc w:val="center"/>
              <w:rPr>
                <w:sz w:val="28"/>
                <w:szCs w:val="28"/>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suppressAutoHyphens/>
              <w:ind w:firstLine="900"/>
              <w:jc w:val="center"/>
              <w:rPr>
                <w:sz w:val="28"/>
                <w:szCs w:val="28"/>
              </w:rPr>
            </w:pPr>
          </w:p>
        </w:tc>
        <w:tc>
          <w:tcPr>
            <w:tcW w:w="2552" w:type="dxa"/>
          </w:tcPr>
          <w:p w:rsidR="00027CA3" w:rsidRPr="00373CB4" w:rsidRDefault="00027CA3" w:rsidP="00E1200E">
            <w:pPr>
              <w:suppressAutoHyphens/>
              <w:ind w:firstLine="900"/>
              <w:jc w:val="center"/>
              <w:rPr>
                <w:sz w:val="28"/>
                <w:szCs w:val="28"/>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bl>
    <w:p w:rsidR="00027CA3" w:rsidRPr="00373CB4" w:rsidRDefault="00027CA3" w:rsidP="005C660B">
      <w:pPr>
        <w:widowControl w:val="0"/>
        <w:suppressAutoHyphens/>
        <w:spacing w:before="100" w:beforeAutospacing="1" w:after="100" w:afterAutospacing="1"/>
        <w:jc w:val="center"/>
        <w:rPr>
          <w:b/>
          <w:sz w:val="28"/>
          <w:szCs w:val="28"/>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552"/>
        <w:gridCol w:w="1701"/>
        <w:gridCol w:w="1843"/>
      </w:tblGrid>
      <w:tr w:rsidR="00027CA3" w:rsidRPr="00373CB4" w:rsidTr="00E1200E">
        <w:tc>
          <w:tcPr>
            <w:tcW w:w="3402" w:type="dxa"/>
          </w:tcPr>
          <w:p w:rsidR="00027CA3" w:rsidRPr="00373CB4" w:rsidRDefault="00027CA3" w:rsidP="00E1200E">
            <w:pPr>
              <w:suppressAutoHyphens/>
              <w:jc w:val="center"/>
              <w:rPr>
                <w:b/>
                <w:sz w:val="24"/>
                <w:szCs w:val="24"/>
              </w:rPr>
            </w:pPr>
            <w:proofErr w:type="spellStart"/>
            <w:r w:rsidRPr="00373CB4">
              <w:rPr>
                <w:b/>
                <w:sz w:val="24"/>
                <w:szCs w:val="24"/>
              </w:rPr>
              <w:t>Должность</w:t>
            </w:r>
            <w:proofErr w:type="spellEnd"/>
          </w:p>
        </w:tc>
        <w:tc>
          <w:tcPr>
            <w:tcW w:w="2552" w:type="dxa"/>
          </w:tcPr>
          <w:p w:rsidR="00027CA3" w:rsidRPr="00373CB4" w:rsidRDefault="00027CA3" w:rsidP="00E1200E">
            <w:pPr>
              <w:suppressAutoHyphens/>
              <w:jc w:val="center"/>
              <w:rPr>
                <w:b/>
                <w:sz w:val="24"/>
                <w:szCs w:val="24"/>
              </w:rPr>
            </w:pPr>
            <w:r w:rsidRPr="00373CB4">
              <w:rPr>
                <w:b/>
                <w:sz w:val="24"/>
                <w:szCs w:val="24"/>
              </w:rPr>
              <w:t>Ф.И.О.</w:t>
            </w:r>
          </w:p>
        </w:tc>
        <w:tc>
          <w:tcPr>
            <w:tcW w:w="1701" w:type="dxa"/>
          </w:tcPr>
          <w:p w:rsidR="00027CA3" w:rsidRPr="00373CB4" w:rsidRDefault="00027CA3" w:rsidP="00E1200E">
            <w:pPr>
              <w:suppressAutoHyphens/>
              <w:jc w:val="center"/>
              <w:rPr>
                <w:b/>
                <w:sz w:val="24"/>
                <w:szCs w:val="24"/>
              </w:rPr>
            </w:pPr>
            <w:proofErr w:type="spellStart"/>
            <w:r w:rsidRPr="00373CB4">
              <w:rPr>
                <w:b/>
                <w:sz w:val="24"/>
                <w:szCs w:val="24"/>
              </w:rPr>
              <w:t>Дата</w:t>
            </w:r>
            <w:proofErr w:type="spellEnd"/>
          </w:p>
        </w:tc>
        <w:tc>
          <w:tcPr>
            <w:tcW w:w="1843" w:type="dxa"/>
          </w:tcPr>
          <w:p w:rsidR="00027CA3" w:rsidRPr="00373CB4" w:rsidRDefault="00027CA3" w:rsidP="00E1200E">
            <w:pPr>
              <w:suppressAutoHyphens/>
              <w:ind w:firstLine="73"/>
              <w:jc w:val="center"/>
              <w:rPr>
                <w:b/>
                <w:sz w:val="24"/>
                <w:szCs w:val="24"/>
              </w:rPr>
            </w:pPr>
            <w:proofErr w:type="spellStart"/>
            <w:r w:rsidRPr="00373CB4">
              <w:rPr>
                <w:b/>
                <w:sz w:val="24"/>
                <w:szCs w:val="24"/>
              </w:rPr>
              <w:t>Подпись</w:t>
            </w:r>
            <w:proofErr w:type="spellEnd"/>
          </w:p>
        </w:tc>
      </w:tr>
      <w:tr w:rsidR="00027CA3" w:rsidRPr="00373CB4" w:rsidTr="00E1200E">
        <w:tc>
          <w:tcPr>
            <w:tcW w:w="3402" w:type="dxa"/>
          </w:tcPr>
          <w:p w:rsidR="00027CA3" w:rsidRPr="00373CB4" w:rsidRDefault="00027CA3" w:rsidP="00E1200E">
            <w:pPr>
              <w:widowControl w:val="0"/>
              <w:suppressAutoHyphens/>
              <w:autoSpaceDE w:val="0"/>
              <w:autoSpaceDN w:val="0"/>
              <w:adjustRightInd w:val="0"/>
              <w:rPr>
                <w:sz w:val="24"/>
                <w:szCs w:val="24"/>
              </w:rPr>
            </w:pPr>
          </w:p>
        </w:tc>
        <w:tc>
          <w:tcPr>
            <w:tcW w:w="2552" w:type="dxa"/>
          </w:tcPr>
          <w:p w:rsidR="00027CA3" w:rsidRPr="00373CB4" w:rsidRDefault="00027CA3" w:rsidP="00E1200E">
            <w:pPr>
              <w:shd w:val="clear" w:color="auto" w:fill="FFFFFF"/>
              <w:autoSpaceDE w:val="0"/>
              <w:autoSpaceDN w:val="0"/>
              <w:adjustRightInd w:val="0"/>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lang w:val="ru-RU"/>
              </w:rPr>
            </w:pPr>
          </w:p>
        </w:tc>
        <w:tc>
          <w:tcPr>
            <w:tcW w:w="2552" w:type="dxa"/>
          </w:tcPr>
          <w:p w:rsidR="00027CA3" w:rsidRPr="00373CB4" w:rsidRDefault="00027CA3" w:rsidP="00E1200E">
            <w:pPr>
              <w:shd w:val="clear" w:color="auto" w:fill="FFFFFF"/>
              <w:autoSpaceDE w:val="0"/>
              <w:autoSpaceDN w:val="0"/>
              <w:adjustRightInd w:val="0"/>
              <w:rPr>
                <w:sz w:val="24"/>
                <w:szCs w:val="24"/>
                <w:lang w:val="ru-RU"/>
              </w:rPr>
            </w:pPr>
          </w:p>
        </w:tc>
        <w:tc>
          <w:tcPr>
            <w:tcW w:w="1701" w:type="dxa"/>
          </w:tcPr>
          <w:p w:rsidR="00027CA3" w:rsidRPr="00373CB4" w:rsidRDefault="00027CA3" w:rsidP="00E1200E">
            <w:pPr>
              <w:suppressAutoHyphens/>
              <w:ind w:firstLine="900"/>
              <w:jc w:val="center"/>
              <w:rPr>
                <w:sz w:val="28"/>
                <w:szCs w:val="28"/>
                <w:lang w:val="ru-RU"/>
              </w:rPr>
            </w:pPr>
          </w:p>
        </w:tc>
        <w:tc>
          <w:tcPr>
            <w:tcW w:w="1843" w:type="dxa"/>
          </w:tcPr>
          <w:p w:rsidR="00027CA3" w:rsidRPr="00373CB4" w:rsidRDefault="00027CA3" w:rsidP="00E1200E">
            <w:pPr>
              <w:suppressAutoHyphens/>
              <w:ind w:firstLine="900"/>
              <w:jc w:val="center"/>
              <w:rPr>
                <w:sz w:val="28"/>
                <w:szCs w:val="28"/>
                <w:lang w:val="ru-RU"/>
              </w:rPr>
            </w:pPr>
          </w:p>
        </w:tc>
      </w:tr>
      <w:tr w:rsidR="00027CA3" w:rsidRPr="00373CB4" w:rsidTr="00E1200E">
        <w:tc>
          <w:tcPr>
            <w:tcW w:w="3402" w:type="dxa"/>
          </w:tcPr>
          <w:p w:rsidR="00027CA3" w:rsidRPr="00373CB4" w:rsidRDefault="00027CA3" w:rsidP="00E1200E">
            <w:pPr>
              <w:rPr>
                <w:sz w:val="24"/>
                <w:szCs w:val="24"/>
                <w:lang w:val="ru-RU"/>
              </w:rPr>
            </w:pPr>
          </w:p>
        </w:tc>
        <w:tc>
          <w:tcPr>
            <w:tcW w:w="2552" w:type="dxa"/>
          </w:tcPr>
          <w:p w:rsidR="00027CA3" w:rsidRPr="00373CB4" w:rsidRDefault="00027CA3" w:rsidP="00E1200E">
            <w:pPr>
              <w:shd w:val="clear" w:color="auto" w:fill="FFFFFF"/>
              <w:autoSpaceDE w:val="0"/>
              <w:autoSpaceDN w:val="0"/>
              <w:adjustRightInd w:val="0"/>
              <w:rPr>
                <w:sz w:val="24"/>
                <w:szCs w:val="24"/>
                <w:lang w:val="ru-RU"/>
              </w:rPr>
            </w:pPr>
          </w:p>
        </w:tc>
        <w:tc>
          <w:tcPr>
            <w:tcW w:w="1701" w:type="dxa"/>
          </w:tcPr>
          <w:p w:rsidR="00027CA3" w:rsidRPr="00373CB4" w:rsidRDefault="00027CA3" w:rsidP="00E1200E">
            <w:pPr>
              <w:suppressAutoHyphens/>
              <w:ind w:firstLine="900"/>
              <w:jc w:val="center"/>
              <w:rPr>
                <w:sz w:val="28"/>
                <w:szCs w:val="28"/>
                <w:lang w:val="ru-RU"/>
              </w:rPr>
            </w:pPr>
          </w:p>
        </w:tc>
        <w:tc>
          <w:tcPr>
            <w:tcW w:w="1843" w:type="dxa"/>
          </w:tcPr>
          <w:p w:rsidR="00027CA3" w:rsidRPr="00373CB4" w:rsidRDefault="00027CA3" w:rsidP="00E1200E">
            <w:pPr>
              <w:suppressAutoHyphens/>
              <w:ind w:firstLine="900"/>
              <w:jc w:val="center"/>
              <w:rPr>
                <w:sz w:val="28"/>
                <w:szCs w:val="28"/>
                <w:lang w:val="ru-RU"/>
              </w:rPr>
            </w:pPr>
          </w:p>
        </w:tc>
      </w:tr>
      <w:tr w:rsidR="00027CA3" w:rsidRPr="00373CB4" w:rsidTr="00E1200E">
        <w:tc>
          <w:tcPr>
            <w:tcW w:w="3402" w:type="dxa"/>
          </w:tcPr>
          <w:p w:rsidR="00027CA3" w:rsidRPr="00373CB4" w:rsidRDefault="00027CA3" w:rsidP="00E1200E">
            <w:pPr>
              <w:rPr>
                <w:sz w:val="24"/>
                <w:szCs w:val="24"/>
                <w:lang w:val="ru-RU"/>
              </w:rPr>
            </w:pPr>
          </w:p>
        </w:tc>
        <w:tc>
          <w:tcPr>
            <w:tcW w:w="2552" w:type="dxa"/>
          </w:tcPr>
          <w:p w:rsidR="00027CA3" w:rsidRPr="00373CB4" w:rsidRDefault="00027CA3" w:rsidP="00E1200E">
            <w:pPr>
              <w:shd w:val="clear" w:color="auto" w:fill="FFFFFF"/>
              <w:autoSpaceDE w:val="0"/>
              <w:autoSpaceDN w:val="0"/>
              <w:adjustRightInd w:val="0"/>
              <w:jc w:val="both"/>
              <w:rPr>
                <w:sz w:val="24"/>
                <w:szCs w:val="24"/>
                <w:lang w:val="ru-RU"/>
              </w:rPr>
            </w:pPr>
          </w:p>
        </w:tc>
        <w:tc>
          <w:tcPr>
            <w:tcW w:w="1701" w:type="dxa"/>
          </w:tcPr>
          <w:p w:rsidR="00027CA3" w:rsidRPr="00373CB4" w:rsidRDefault="00027CA3" w:rsidP="00E1200E">
            <w:pPr>
              <w:suppressAutoHyphens/>
              <w:ind w:firstLine="900"/>
              <w:jc w:val="center"/>
              <w:rPr>
                <w:sz w:val="28"/>
                <w:szCs w:val="28"/>
                <w:lang w:val="ru-RU"/>
              </w:rPr>
            </w:pPr>
          </w:p>
        </w:tc>
        <w:tc>
          <w:tcPr>
            <w:tcW w:w="1843" w:type="dxa"/>
          </w:tcPr>
          <w:p w:rsidR="00027CA3" w:rsidRPr="00373CB4" w:rsidRDefault="00027CA3" w:rsidP="00E1200E">
            <w:pPr>
              <w:suppressAutoHyphens/>
              <w:ind w:firstLine="900"/>
              <w:jc w:val="center"/>
              <w:rPr>
                <w:sz w:val="28"/>
                <w:szCs w:val="28"/>
                <w:lang w:val="ru-RU"/>
              </w:rPr>
            </w:pPr>
          </w:p>
        </w:tc>
      </w:tr>
      <w:tr w:rsidR="00027CA3" w:rsidRPr="00373CB4" w:rsidTr="00E1200E">
        <w:tc>
          <w:tcPr>
            <w:tcW w:w="3402" w:type="dxa"/>
          </w:tcPr>
          <w:p w:rsidR="00027CA3" w:rsidRPr="00373CB4" w:rsidRDefault="00027CA3" w:rsidP="00E1200E">
            <w:pPr>
              <w:widowControl w:val="0"/>
              <w:suppressAutoHyphens/>
              <w:autoSpaceDE w:val="0"/>
              <w:autoSpaceDN w:val="0"/>
              <w:adjustRightInd w:val="0"/>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widowControl w:val="0"/>
              <w:suppressAutoHyphens/>
              <w:autoSpaceDE w:val="0"/>
              <w:autoSpaceDN w:val="0"/>
              <w:adjustRightInd w:val="0"/>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widowControl w:val="0"/>
              <w:suppressAutoHyphens/>
              <w:autoSpaceDE w:val="0"/>
              <w:autoSpaceDN w:val="0"/>
              <w:adjustRightInd w:val="0"/>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lang w:val="ru-RU"/>
              </w:rPr>
            </w:pPr>
          </w:p>
        </w:tc>
        <w:tc>
          <w:tcPr>
            <w:tcW w:w="2552" w:type="dxa"/>
          </w:tcPr>
          <w:p w:rsidR="00027CA3" w:rsidRPr="00373CB4" w:rsidRDefault="00027CA3" w:rsidP="00E1200E">
            <w:pPr>
              <w:shd w:val="clear" w:color="auto" w:fill="FFFFFF"/>
              <w:autoSpaceDE w:val="0"/>
              <w:autoSpaceDN w:val="0"/>
              <w:adjustRightInd w:val="0"/>
              <w:rPr>
                <w:sz w:val="24"/>
                <w:szCs w:val="24"/>
                <w:lang w:val="ru-RU"/>
              </w:rPr>
            </w:pPr>
          </w:p>
        </w:tc>
        <w:tc>
          <w:tcPr>
            <w:tcW w:w="1701" w:type="dxa"/>
          </w:tcPr>
          <w:p w:rsidR="00027CA3" w:rsidRPr="00373CB4" w:rsidRDefault="00027CA3" w:rsidP="00E1200E">
            <w:pPr>
              <w:suppressAutoHyphens/>
              <w:ind w:firstLine="900"/>
              <w:jc w:val="center"/>
              <w:rPr>
                <w:sz w:val="28"/>
                <w:szCs w:val="28"/>
                <w:lang w:val="ru-RU"/>
              </w:rPr>
            </w:pPr>
          </w:p>
        </w:tc>
        <w:tc>
          <w:tcPr>
            <w:tcW w:w="1843" w:type="dxa"/>
          </w:tcPr>
          <w:p w:rsidR="00027CA3" w:rsidRPr="00373CB4" w:rsidRDefault="00027CA3" w:rsidP="00E1200E">
            <w:pPr>
              <w:suppressAutoHyphens/>
              <w:ind w:firstLine="900"/>
              <w:jc w:val="center"/>
              <w:rPr>
                <w:sz w:val="28"/>
                <w:szCs w:val="28"/>
                <w:lang w:val="ru-RU"/>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uppressAutoHyphens/>
              <w:ind w:firstLine="900"/>
              <w:jc w:val="center"/>
              <w:rPr>
                <w:sz w:val="28"/>
                <w:szCs w:val="28"/>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suppressAutoHyphens/>
              <w:ind w:firstLine="900"/>
              <w:jc w:val="center"/>
              <w:rPr>
                <w:sz w:val="28"/>
                <w:szCs w:val="28"/>
              </w:rPr>
            </w:pPr>
          </w:p>
        </w:tc>
        <w:tc>
          <w:tcPr>
            <w:tcW w:w="2552" w:type="dxa"/>
          </w:tcPr>
          <w:p w:rsidR="00027CA3" w:rsidRPr="00373CB4" w:rsidRDefault="00027CA3" w:rsidP="00E1200E">
            <w:pPr>
              <w:suppressAutoHyphens/>
              <w:ind w:firstLine="900"/>
              <w:jc w:val="center"/>
              <w:rPr>
                <w:sz w:val="28"/>
                <w:szCs w:val="28"/>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suppressAutoHyphens/>
              <w:ind w:firstLine="900"/>
              <w:jc w:val="center"/>
              <w:rPr>
                <w:sz w:val="28"/>
                <w:szCs w:val="28"/>
              </w:rPr>
            </w:pPr>
          </w:p>
        </w:tc>
        <w:tc>
          <w:tcPr>
            <w:tcW w:w="2552" w:type="dxa"/>
          </w:tcPr>
          <w:p w:rsidR="00027CA3" w:rsidRPr="00373CB4" w:rsidRDefault="00027CA3" w:rsidP="00E1200E">
            <w:pPr>
              <w:suppressAutoHyphens/>
              <w:ind w:firstLine="900"/>
              <w:jc w:val="center"/>
              <w:rPr>
                <w:sz w:val="28"/>
                <w:szCs w:val="28"/>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suppressAutoHyphens/>
              <w:ind w:firstLine="900"/>
              <w:jc w:val="center"/>
              <w:rPr>
                <w:sz w:val="28"/>
                <w:szCs w:val="28"/>
              </w:rPr>
            </w:pPr>
          </w:p>
        </w:tc>
        <w:tc>
          <w:tcPr>
            <w:tcW w:w="2552" w:type="dxa"/>
          </w:tcPr>
          <w:p w:rsidR="00027CA3" w:rsidRPr="00373CB4" w:rsidRDefault="00027CA3" w:rsidP="00E1200E">
            <w:pPr>
              <w:suppressAutoHyphens/>
              <w:ind w:firstLine="900"/>
              <w:jc w:val="center"/>
              <w:rPr>
                <w:sz w:val="28"/>
                <w:szCs w:val="28"/>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suppressAutoHyphens/>
              <w:ind w:firstLine="900"/>
              <w:jc w:val="center"/>
              <w:rPr>
                <w:sz w:val="28"/>
                <w:szCs w:val="28"/>
              </w:rPr>
            </w:pPr>
          </w:p>
        </w:tc>
        <w:tc>
          <w:tcPr>
            <w:tcW w:w="2552" w:type="dxa"/>
          </w:tcPr>
          <w:p w:rsidR="00027CA3" w:rsidRPr="00373CB4" w:rsidRDefault="00027CA3" w:rsidP="00E1200E">
            <w:pPr>
              <w:suppressAutoHyphens/>
              <w:ind w:firstLine="900"/>
              <w:jc w:val="center"/>
              <w:rPr>
                <w:sz w:val="28"/>
                <w:szCs w:val="28"/>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suppressAutoHyphens/>
              <w:ind w:firstLine="900"/>
              <w:jc w:val="center"/>
              <w:rPr>
                <w:sz w:val="28"/>
                <w:szCs w:val="28"/>
              </w:rPr>
            </w:pPr>
          </w:p>
        </w:tc>
        <w:tc>
          <w:tcPr>
            <w:tcW w:w="2552" w:type="dxa"/>
          </w:tcPr>
          <w:p w:rsidR="00027CA3" w:rsidRPr="00373CB4" w:rsidRDefault="00027CA3" w:rsidP="00E1200E">
            <w:pPr>
              <w:suppressAutoHyphens/>
              <w:ind w:firstLine="900"/>
              <w:jc w:val="center"/>
              <w:rPr>
                <w:sz w:val="28"/>
                <w:szCs w:val="28"/>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bl>
    <w:p w:rsidR="00027CA3" w:rsidRPr="00373CB4" w:rsidRDefault="00027CA3" w:rsidP="005C660B">
      <w:pPr>
        <w:widowControl w:val="0"/>
        <w:suppressAutoHyphens/>
        <w:spacing w:before="100" w:beforeAutospacing="1" w:after="100" w:afterAutospacing="1"/>
        <w:jc w:val="center"/>
        <w:rPr>
          <w:b/>
          <w:sz w:val="28"/>
          <w:szCs w:val="28"/>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552"/>
        <w:gridCol w:w="1701"/>
        <w:gridCol w:w="1843"/>
      </w:tblGrid>
      <w:tr w:rsidR="00027CA3" w:rsidRPr="00373CB4" w:rsidTr="00E1200E">
        <w:tc>
          <w:tcPr>
            <w:tcW w:w="3402" w:type="dxa"/>
          </w:tcPr>
          <w:p w:rsidR="00027CA3" w:rsidRPr="00373CB4" w:rsidRDefault="00027CA3" w:rsidP="00E1200E">
            <w:pPr>
              <w:suppressAutoHyphens/>
              <w:jc w:val="center"/>
              <w:rPr>
                <w:b/>
                <w:sz w:val="24"/>
                <w:szCs w:val="24"/>
              </w:rPr>
            </w:pPr>
            <w:proofErr w:type="spellStart"/>
            <w:r w:rsidRPr="00373CB4">
              <w:rPr>
                <w:b/>
                <w:sz w:val="24"/>
                <w:szCs w:val="24"/>
              </w:rPr>
              <w:t>Должность</w:t>
            </w:r>
            <w:proofErr w:type="spellEnd"/>
          </w:p>
        </w:tc>
        <w:tc>
          <w:tcPr>
            <w:tcW w:w="2552" w:type="dxa"/>
          </w:tcPr>
          <w:p w:rsidR="00027CA3" w:rsidRPr="00373CB4" w:rsidRDefault="00027CA3" w:rsidP="00E1200E">
            <w:pPr>
              <w:suppressAutoHyphens/>
              <w:jc w:val="center"/>
              <w:rPr>
                <w:b/>
                <w:sz w:val="24"/>
                <w:szCs w:val="24"/>
              </w:rPr>
            </w:pPr>
            <w:r w:rsidRPr="00373CB4">
              <w:rPr>
                <w:b/>
                <w:sz w:val="24"/>
                <w:szCs w:val="24"/>
              </w:rPr>
              <w:t>Ф.И.О.</w:t>
            </w:r>
          </w:p>
        </w:tc>
        <w:tc>
          <w:tcPr>
            <w:tcW w:w="1701" w:type="dxa"/>
          </w:tcPr>
          <w:p w:rsidR="00027CA3" w:rsidRPr="00373CB4" w:rsidRDefault="00027CA3" w:rsidP="00E1200E">
            <w:pPr>
              <w:suppressAutoHyphens/>
              <w:jc w:val="center"/>
              <w:rPr>
                <w:b/>
                <w:sz w:val="24"/>
                <w:szCs w:val="24"/>
              </w:rPr>
            </w:pPr>
            <w:proofErr w:type="spellStart"/>
            <w:r w:rsidRPr="00373CB4">
              <w:rPr>
                <w:b/>
                <w:sz w:val="24"/>
                <w:szCs w:val="24"/>
              </w:rPr>
              <w:t>Дата</w:t>
            </w:r>
            <w:proofErr w:type="spellEnd"/>
          </w:p>
        </w:tc>
        <w:tc>
          <w:tcPr>
            <w:tcW w:w="1843" w:type="dxa"/>
          </w:tcPr>
          <w:p w:rsidR="00027CA3" w:rsidRPr="00373CB4" w:rsidRDefault="00027CA3" w:rsidP="00E1200E">
            <w:pPr>
              <w:suppressAutoHyphens/>
              <w:ind w:firstLine="73"/>
              <w:jc w:val="center"/>
              <w:rPr>
                <w:b/>
                <w:sz w:val="24"/>
                <w:szCs w:val="24"/>
              </w:rPr>
            </w:pPr>
            <w:proofErr w:type="spellStart"/>
            <w:r w:rsidRPr="00373CB4">
              <w:rPr>
                <w:b/>
                <w:sz w:val="24"/>
                <w:szCs w:val="24"/>
              </w:rPr>
              <w:t>Подпись</w:t>
            </w:r>
            <w:proofErr w:type="spellEnd"/>
          </w:p>
        </w:tc>
      </w:tr>
      <w:tr w:rsidR="00027CA3" w:rsidRPr="00373CB4" w:rsidTr="00E1200E">
        <w:tc>
          <w:tcPr>
            <w:tcW w:w="3402" w:type="dxa"/>
          </w:tcPr>
          <w:p w:rsidR="00027CA3" w:rsidRPr="00373CB4" w:rsidRDefault="00027CA3" w:rsidP="00E1200E">
            <w:pPr>
              <w:widowControl w:val="0"/>
              <w:suppressAutoHyphens/>
              <w:autoSpaceDE w:val="0"/>
              <w:autoSpaceDN w:val="0"/>
              <w:adjustRightInd w:val="0"/>
              <w:rPr>
                <w:sz w:val="24"/>
                <w:szCs w:val="24"/>
              </w:rPr>
            </w:pPr>
          </w:p>
        </w:tc>
        <w:tc>
          <w:tcPr>
            <w:tcW w:w="2552" w:type="dxa"/>
          </w:tcPr>
          <w:p w:rsidR="00027CA3" w:rsidRPr="00373CB4" w:rsidRDefault="00027CA3" w:rsidP="00E1200E">
            <w:pPr>
              <w:shd w:val="clear" w:color="auto" w:fill="FFFFFF"/>
              <w:autoSpaceDE w:val="0"/>
              <w:autoSpaceDN w:val="0"/>
              <w:adjustRightInd w:val="0"/>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lang w:val="ru-RU"/>
              </w:rPr>
            </w:pPr>
          </w:p>
        </w:tc>
        <w:tc>
          <w:tcPr>
            <w:tcW w:w="2552" w:type="dxa"/>
          </w:tcPr>
          <w:p w:rsidR="00027CA3" w:rsidRPr="00373CB4" w:rsidRDefault="00027CA3" w:rsidP="00E1200E">
            <w:pPr>
              <w:shd w:val="clear" w:color="auto" w:fill="FFFFFF"/>
              <w:autoSpaceDE w:val="0"/>
              <w:autoSpaceDN w:val="0"/>
              <w:adjustRightInd w:val="0"/>
              <w:rPr>
                <w:sz w:val="24"/>
                <w:szCs w:val="24"/>
                <w:lang w:val="ru-RU"/>
              </w:rPr>
            </w:pPr>
          </w:p>
        </w:tc>
        <w:tc>
          <w:tcPr>
            <w:tcW w:w="1701" w:type="dxa"/>
          </w:tcPr>
          <w:p w:rsidR="00027CA3" w:rsidRPr="00373CB4" w:rsidRDefault="00027CA3" w:rsidP="00E1200E">
            <w:pPr>
              <w:suppressAutoHyphens/>
              <w:ind w:firstLine="900"/>
              <w:jc w:val="center"/>
              <w:rPr>
                <w:sz w:val="28"/>
                <w:szCs w:val="28"/>
                <w:lang w:val="ru-RU"/>
              </w:rPr>
            </w:pPr>
          </w:p>
        </w:tc>
        <w:tc>
          <w:tcPr>
            <w:tcW w:w="1843" w:type="dxa"/>
          </w:tcPr>
          <w:p w:rsidR="00027CA3" w:rsidRPr="00373CB4" w:rsidRDefault="00027CA3" w:rsidP="00E1200E">
            <w:pPr>
              <w:suppressAutoHyphens/>
              <w:ind w:firstLine="900"/>
              <w:jc w:val="center"/>
              <w:rPr>
                <w:sz w:val="28"/>
                <w:szCs w:val="28"/>
                <w:lang w:val="ru-RU"/>
              </w:rPr>
            </w:pPr>
          </w:p>
        </w:tc>
      </w:tr>
      <w:tr w:rsidR="00027CA3" w:rsidRPr="00373CB4" w:rsidTr="00E1200E">
        <w:tc>
          <w:tcPr>
            <w:tcW w:w="3402" w:type="dxa"/>
          </w:tcPr>
          <w:p w:rsidR="00027CA3" w:rsidRPr="00373CB4" w:rsidRDefault="00027CA3" w:rsidP="00E1200E">
            <w:pPr>
              <w:rPr>
                <w:sz w:val="24"/>
                <w:szCs w:val="24"/>
                <w:lang w:val="ru-RU"/>
              </w:rPr>
            </w:pPr>
          </w:p>
        </w:tc>
        <w:tc>
          <w:tcPr>
            <w:tcW w:w="2552" w:type="dxa"/>
          </w:tcPr>
          <w:p w:rsidR="00027CA3" w:rsidRPr="00373CB4" w:rsidRDefault="00027CA3" w:rsidP="00E1200E">
            <w:pPr>
              <w:shd w:val="clear" w:color="auto" w:fill="FFFFFF"/>
              <w:autoSpaceDE w:val="0"/>
              <w:autoSpaceDN w:val="0"/>
              <w:adjustRightInd w:val="0"/>
              <w:rPr>
                <w:sz w:val="24"/>
                <w:szCs w:val="24"/>
                <w:lang w:val="ru-RU"/>
              </w:rPr>
            </w:pPr>
          </w:p>
        </w:tc>
        <w:tc>
          <w:tcPr>
            <w:tcW w:w="1701" w:type="dxa"/>
          </w:tcPr>
          <w:p w:rsidR="00027CA3" w:rsidRPr="00373CB4" w:rsidRDefault="00027CA3" w:rsidP="00E1200E">
            <w:pPr>
              <w:suppressAutoHyphens/>
              <w:ind w:firstLine="900"/>
              <w:jc w:val="center"/>
              <w:rPr>
                <w:sz w:val="28"/>
                <w:szCs w:val="28"/>
                <w:lang w:val="ru-RU"/>
              </w:rPr>
            </w:pPr>
          </w:p>
        </w:tc>
        <w:tc>
          <w:tcPr>
            <w:tcW w:w="1843" w:type="dxa"/>
          </w:tcPr>
          <w:p w:rsidR="00027CA3" w:rsidRPr="00373CB4" w:rsidRDefault="00027CA3" w:rsidP="00E1200E">
            <w:pPr>
              <w:suppressAutoHyphens/>
              <w:ind w:firstLine="900"/>
              <w:jc w:val="center"/>
              <w:rPr>
                <w:sz w:val="28"/>
                <w:szCs w:val="28"/>
                <w:lang w:val="ru-RU"/>
              </w:rPr>
            </w:pPr>
          </w:p>
        </w:tc>
      </w:tr>
      <w:tr w:rsidR="00027CA3" w:rsidRPr="00373CB4" w:rsidTr="00E1200E">
        <w:tc>
          <w:tcPr>
            <w:tcW w:w="3402" w:type="dxa"/>
          </w:tcPr>
          <w:p w:rsidR="00027CA3" w:rsidRPr="00373CB4" w:rsidRDefault="00027CA3" w:rsidP="00E1200E">
            <w:pPr>
              <w:rPr>
                <w:sz w:val="24"/>
                <w:szCs w:val="24"/>
                <w:lang w:val="ru-RU"/>
              </w:rPr>
            </w:pPr>
          </w:p>
        </w:tc>
        <w:tc>
          <w:tcPr>
            <w:tcW w:w="2552" w:type="dxa"/>
          </w:tcPr>
          <w:p w:rsidR="00027CA3" w:rsidRPr="00373CB4" w:rsidRDefault="00027CA3" w:rsidP="00E1200E">
            <w:pPr>
              <w:shd w:val="clear" w:color="auto" w:fill="FFFFFF"/>
              <w:autoSpaceDE w:val="0"/>
              <w:autoSpaceDN w:val="0"/>
              <w:adjustRightInd w:val="0"/>
              <w:jc w:val="both"/>
              <w:rPr>
                <w:sz w:val="24"/>
                <w:szCs w:val="24"/>
                <w:lang w:val="ru-RU"/>
              </w:rPr>
            </w:pPr>
          </w:p>
        </w:tc>
        <w:tc>
          <w:tcPr>
            <w:tcW w:w="1701" w:type="dxa"/>
          </w:tcPr>
          <w:p w:rsidR="00027CA3" w:rsidRPr="00373CB4" w:rsidRDefault="00027CA3" w:rsidP="00E1200E">
            <w:pPr>
              <w:suppressAutoHyphens/>
              <w:ind w:firstLine="900"/>
              <w:jc w:val="center"/>
              <w:rPr>
                <w:sz w:val="28"/>
                <w:szCs w:val="28"/>
                <w:lang w:val="ru-RU"/>
              </w:rPr>
            </w:pPr>
          </w:p>
        </w:tc>
        <w:tc>
          <w:tcPr>
            <w:tcW w:w="1843" w:type="dxa"/>
          </w:tcPr>
          <w:p w:rsidR="00027CA3" w:rsidRPr="00373CB4" w:rsidRDefault="00027CA3" w:rsidP="00E1200E">
            <w:pPr>
              <w:suppressAutoHyphens/>
              <w:ind w:firstLine="900"/>
              <w:jc w:val="center"/>
              <w:rPr>
                <w:sz w:val="28"/>
                <w:szCs w:val="28"/>
                <w:lang w:val="ru-RU"/>
              </w:rPr>
            </w:pPr>
          </w:p>
        </w:tc>
      </w:tr>
      <w:tr w:rsidR="00027CA3" w:rsidRPr="00373CB4" w:rsidTr="00E1200E">
        <w:tc>
          <w:tcPr>
            <w:tcW w:w="3402" w:type="dxa"/>
          </w:tcPr>
          <w:p w:rsidR="00027CA3" w:rsidRPr="00373CB4" w:rsidRDefault="00027CA3" w:rsidP="00E1200E">
            <w:pPr>
              <w:widowControl w:val="0"/>
              <w:suppressAutoHyphens/>
              <w:autoSpaceDE w:val="0"/>
              <w:autoSpaceDN w:val="0"/>
              <w:adjustRightInd w:val="0"/>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widowControl w:val="0"/>
              <w:suppressAutoHyphens/>
              <w:autoSpaceDE w:val="0"/>
              <w:autoSpaceDN w:val="0"/>
              <w:adjustRightInd w:val="0"/>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widowControl w:val="0"/>
              <w:suppressAutoHyphens/>
              <w:autoSpaceDE w:val="0"/>
              <w:autoSpaceDN w:val="0"/>
              <w:adjustRightInd w:val="0"/>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lang w:val="ru-RU"/>
              </w:rPr>
            </w:pPr>
          </w:p>
        </w:tc>
        <w:tc>
          <w:tcPr>
            <w:tcW w:w="2552" w:type="dxa"/>
          </w:tcPr>
          <w:p w:rsidR="00027CA3" w:rsidRPr="00373CB4" w:rsidRDefault="00027CA3" w:rsidP="00E1200E">
            <w:pPr>
              <w:shd w:val="clear" w:color="auto" w:fill="FFFFFF"/>
              <w:autoSpaceDE w:val="0"/>
              <w:autoSpaceDN w:val="0"/>
              <w:adjustRightInd w:val="0"/>
              <w:rPr>
                <w:sz w:val="24"/>
                <w:szCs w:val="24"/>
                <w:lang w:val="ru-RU"/>
              </w:rPr>
            </w:pPr>
          </w:p>
        </w:tc>
        <w:tc>
          <w:tcPr>
            <w:tcW w:w="1701" w:type="dxa"/>
          </w:tcPr>
          <w:p w:rsidR="00027CA3" w:rsidRPr="00373CB4" w:rsidRDefault="00027CA3" w:rsidP="00E1200E">
            <w:pPr>
              <w:suppressAutoHyphens/>
              <w:ind w:firstLine="900"/>
              <w:jc w:val="center"/>
              <w:rPr>
                <w:sz w:val="28"/>
                <w:szCs w:val="28"/>
                <w:lang w:val="ru-RU"/>
              </w:rPr>
            </w:pPr>
          </w:p>
        </w:tc>
        <w:tc>
          <w:tcPr>
            <w:tcW w:w="1843" w:type="dxa"/>
          </w:tcPr>
          <w:p w:rsidR="00027CA3" w:rsidRPr="00373CB4" w:rsidRDefault="00027CA3" w:rsidP="00E1200E">
            <w:pPr>
              <w:suppressAutoHyphens/>
              <w:ind w:firstLine="900"/>
              <w:jc w:val="center"/>
              <w:rPr>
                <w:sz w:val="28"/>
                <w:szCs w:val="28"/>
                <w:lang w:val="ru-RU"/>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autoSpaceDE w:val="0"/>
              <w:autoSpaceDN w:val="0"/>
              <w:adjustRightInd w:val="0"/>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hd w:val="clear" w:color="auto" w:fill="FFFFFF"/>
              <w:jc w:val="both"/>
              <w:rPr>
                <w:sz w:val="24"/>
                <w:szCs w:val="24"/>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rPr>
                <w:sz w:val="24"/>
                <w:szCs w:val="24"/>
              </w:rPr>
            </w:pPr>
          </w:p>
        </w:tc>
        <w:tc>
          <w:tcPr>
            <w:tcW w:w="2552" w:type="dxa"/>
          </w:tcPr>
          <w:p w:rsidR="00027CA3" w:rsidRPr="00373CB4" w:rsidRDefault="00027CA3" w:rsidP="00E1200E">
            <w:pPr>
              <w:suppressAutoHyphens/>
              <w:ind w:firstLine="900"/>
              <w:jc w:val="center"/>
              <w:rPr>
                <w:sz w:val="28"/>
                <w:szCs w:val="28"/>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suppressAutoHyphens/>
              <w:ind w:firstLine="900"/>
              <w:jc w:val="center"/>
              <w:rPr>
                <w:sz w:val="28"/>
                <w:szCs w:val="28"/>
              </w:rPr>
            </w:pPr>
          </w:p>
        </w:tc>
        <w:tc>
          <w:tcPr>
            <w:tcW w:w="2552" w:type="dxa"/>
          </w:tcPr>
          <w:p w:rsidR="00027CA3" w:rsidRPr="00373CB4" w:rsidRDefault="00027CA3" w:rsidP="00E1200E">
            <w:pPr>
              <w:suppressAutoHyphens/>
              <w:ind w:firstLine="900"/>
              <w:jc w:val="center"/>
              <w:rPr>
                <w:sz w:val="28"/>
                <w:szCs w:val="28"/>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suppressAutoHyphens/>
              <w:ind w:firstLine="900"/>
              <w:jc w:val="center"/>
              <w:rPr>
                <w:sz w:val="28"/>
                <w:szCs w:val="28"/>
              </w:rPr>
            </w:pPr>
          </w:p>
        </w:tc>
        <w:tc>
          <w:tcPr>
            <w:tcW w:w="2552" w:type="dxa"/>
          </w:tcPr>
          <w:p w:rsidR="00027CA3" w:rsidRPr="00373CB4" w:rsidRDefault="00027CA3" w:rsidP="00E1200E">
            <w:pPr>
              <w:suppressAutoHyphens/>
              <w:ind w:firstLine="900"/>
              <w:jc w:val="center"/>
              <w:rPr>
                <w:sz w:val="28"/>
                <w:szCs w:val="28"/>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suppressAutoHyphens/>
              <w:ind w:firstLine="900"/>
              <w:jc w:val="center"/>
              <w:rPr>
                <w:sz w:val="28"/>
                <w:szCs w:val="28"/>
              </w:rPr>
            </w:pPr>
          </w:p>
        </w:tc>
        <w:tc>
          <w:tcPr>
            <w:tcW w:w="2552" w:type="dxa"/>
          </w:tcPr>
          <w:p w:rsidR="00027CA3" w:rsidRPr="00373CB4" w:rsidRDefault="00027CA3" w:rsidP="00E1200E">
            <w:pPr>
              <w:suppressAutoHyphens/>
              <w:ind w:firstLine="900"/>
              <w:jc w:val="center"/>
              <w:rPr>
                <w:sz w:val="28"/>
                <w:szCs w:val="28"/>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suppressAutoHyphens/>
              <w:ind w:firstLine="900"/>
              <w:jc w:val="center"/>
              <w:rPr>
                <w:sz w:val="28"/>
                <w:szCs w:val="28"/>
              </w:rPr>
            </w:pPr>
          </w:p>
        </w:tc>
        <w:tc>
          <w:tcPr>
            <w:tcW w:w="2552" w:type="dxa"/>
          </w:tcPr>
          <w:p w:rsidR="00027CA3" w:rsidRPr="00373CB4" w:rsidRDefault="00027CA3" w:rsidP="00E1200E">
            <w:pPr>
              <w:suppressAutoHyphens/>
              <w:ind w:firstLine="900"/>
              <w:jc w:val="center"/>
              <w:rPr>
                <w:sz w:val="28"/>
                <w:szCs w:val="28"/>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r w:rsidR="00027CA3" w:rsidRPr="00373CB4" w:rsidTr="00E1200E">
        <w:tc>
          <w:tcPr>
            <w:tcW w:w="3402" w:type="dxa"/>
          </w:tcPr>
          <w:p w:rsidR="00027CA3" w:rsidRPr="00373CB4" w:rsidRDefault="00027CA3" w:rsidP="00E1200E">
            <w:pPr>
              <w:suppressAutoHyphens/>
              <w:ind w:firstLine="900"/>
              <w:jc w:val="center"/>
              <w:rPr>
                <w:sz w:val="28"/>
                <w:szCs w:val="28"/>
              </w:rPr>
            </w:pPr>
          </w:p>
        </w:tc>
        <w:tc>
          <w:tcPr>
            <w:tcW w:w="2552" w:type="dxa"/>
          </w:tcPr>
          <w:p w:rsidR="00027CA3" w:rsidRPr="00373CB4" w:rsidRDefault="00027CA3" w:rsidP="00E1200E">
            <w:pPr>
              <w:suppressAutoHyphens/>
              <w:ind w:firstLine="900"/>
              <w:jc w:val="center"/>
              <w:rPr>
                <w:sz w:val="28"/>
                <w:szCs w:val="28"/>
              </w:rPr>
            </w:pPr>
          </w:p>
        </w:tc>
        <w:tc>
          <w:tcPr>
            <w:tcW w:w="1701" w:type="dxa"/>
          </w:tcPr>
          <w:p w:rsidR="00027CA3" w:rsidRPr="00373CB4" w:rsidRDefault="00027CA3" w:rsidP="00E1200E">
            <w:pPr>
              <w:suppressAutoHyphens/>
              <w:ind w:firstLine="900"/>
              <w:jc w:val="center"/>
              <w:rPr>
                <w:sz w:val="28"/>
                <w:szCs w:val="28"/>
              </w:rPr>
            </w:pPr>
          </w:p>
        </w:tc>
        <w:tc>
          <w:tcPr>
            <w:tcW w:w="1843" w:type="dxa"/>
          </w:tcPr>
          <w:p w:rsidR="00027CA3" w:rsidRPr="00373CB4" w:rsidRDefault="00027CA3" w:rsidP="00E1200E">
            <w:pPr>
              <w:suppressAutoHyphens/>
              <w:ind w:firstLine="900"/>
              <w:jc w:val="center"/>
              <w:rPr>
                <w:sz w:val="28"/>
                <w:szCs w:val="28"/>
              </w:rPr>
            </w:pPr>
          </w:p>
        </w:tc>
      </w:tr>
    </w:tbl>
    <w:p w:rsidR="00210806" w:rsidRPr="00373CB4" w:rsidRDefault="00210806" w:rsidP="005C660B">
      <w:pPr>
        <w:widowControl w:val="0"/>
        <w:suppressAutoHyphens/>
        <w:spacing w:before="100" w:beforeAutospacing="1" w:after="100" w:afterAutospacing="1"/>
        <w:jc w:val="center"/>
        <w:rPr>
          <w:b/>
          <w:sz w:val="28"/>
          <w:szCs w:val="28"/>
          <w:lang w:val="ru-RU"/>
        </w:rPr>
      </w:pPr>
      <w:r w:rsidRPr="00373CB4">
        <w:rPr>
          <w:b/>
          <w:sz w:val="28"/>
          <w:szCs w:val="28"/>
          <w:lang w:val="ru-RU"/>
        </w:rPr>
        <w:t>Лист учета корректуры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1434"/>
        <w:gridCol w:w="1077"/>
        <w:gridCol w:w="1916"/>
        <w:gridCol w:w="2573"/>
        <w:gridCol w:w="1755"/>
      </w:tblGrid>
      <w:tr w:rsidR="00210806" w:rsidRPr="00373CB4">
        <w:tc>
          <w:tcPr>
            <w:tcW w:w="707" w:type="dxa"/>
          </w:tcPr>
          <w:p w:rsidR="00210806" w:rsidRPr="00373CB4" w:rsidRDefault="00210806" w:rsidP="00B05422">
            <w:pPr>
              <w:widowControl w:val="0"/>
              <w:suppressAutoHyphens/>
              <w:autoSpaceDE w:val="0"/>
              <w:autoSpaceDN w:val="0"/>
              <w:adjustRightInd w:val="0"/>
              <w:spacing w:before="100" w:beforeAutospacing="1" w:after="100" w:afterAutospacing="1"/>
              <w:jc w:val="center"/>
              <w:rPr>
                <w:b/>
                <w:sz w:val="24"/>
                <w:szCs w:val="24"/>
                <w:lang w:val="ru-RU"/>
              </w:rPr>
            </w:pPr>
            <w:r w:rsidRPr="00373CB4">
              <w:rPr>
                <w:b/>
                <w:sz w:val="24"/>
                <w:szCs w:val="24"/>
                <w:lang w:val="ru-RU"/>
              </w:rPr>
              <w:t xml:space="preserve">№ </w:t>
            </w:r>
            <w:proofErr w:type="spellStart"/>
            <w:proofErr w:type="gramStart"/>
            <w:r w:rsidR="00B05422" w:rsidRPr="00373CB4">
              <w:rPr>
                <w:b/>
                <w:sz w:val="24"/>
                <w:szCs w:val="24"/>
                <w:lang w:val="ru-RU"/>
              </w:rPr>
              <w:t>п</w:t>
            </w:r>
            <w:proofErr w:type="spellEnd"/>
            <w:proofErr w:type="gramEnd"/>
            <w:r w:rsidRPr="00373CB4">
              <w:rPr>
                <w:b/>
                <w:sz w:val="24"/>
                <w:szCs w:val="24"/>
                <w:lang w:val="ru-RU"/>
              </w:rPr>
              <w:t>/</w:t>
            </w:r>
            <w:proofErr w:type="spellStart"/>
            <w:r w:rsidRPr="00373CB4">
              <w:rPr>
                <w:b/>
                <w:sz w:val="24"/>
                <w:szCs w:val="24"/>
                <w:lang w:val="ru-RU"/>
              </w:rPr>
              <w:t>п</w:t>
            </w:r>
            <w:proofErr w:type="spellEnd"/>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b/>
                <w:sz w:val="24"/>
                <w:szCs w:val="24"/>
                <w:lang w:val="ru-RU"/>
              </w:rPr>
            </w:pPr>
            <w:r w:rsidRPr="00373CB4">
              <w:rPr>
                <w:b/>
                <w:sz w:val="24"/>
                <w:szCs w:val="24"/>
                <w:lang w:val="ru-RU"/>
              </w:rPr>
              <w:t>Дата внесения изменений</w:t>
            </w: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b/>
                <w:sz w:val="24"/>
                <w:szCs w:val="24"/>
                <w:lang w:val="ru-RU"/>
              </w:rPr>
            </w:pPr>
            <w:r w:rsidRPr="00373CB4">
              <w:rPr>
                <w:b/>
                <w:sz w:val="24"/>
                <w:szCs w:val="24"/>
                <w:lang w:val="ru-RU"/>
              </w:rPr>
              <w:t>Номера листов</w:t>
            </w: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b/>
                <w:sz w:val="24"/>
                <w:szCs w:val="24"/>
                <w:lang w:val="ru-RU"/>
              </w:rPr>
            </w:pPr>
            <w:r w:rsidRPr="00373CB4">
              <w:rPr>
                <w:b/>
                <w:sz w:val="24"/>
                <w:szCs w:val="24"/>
                <w:lang w:val="ru-RU"/>
              </w:rPr>
              <w:t>Документ, на основании которого внесено изменение</w:t>
            </w: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b/>
                <w:sz w:val="24"/>
                <w:szCs w:val="24"/>
                <w:lang w:val="ru-RU"/>
              </w:rPr>
            </w:pPr>
            <w:r w:rsidRPr="00373CB4">
              <w:rPr>
                <w:b/>
                <w:sz w:val="24"/>
                <w:szCs w:val="24"/>
                <w:lang w:val="ru-RU"/>
              </w:rPr>
              <w:t>Краткое содержание изменения</w:t>
            </w:r>
          </w:p>
        </w:tc>
        <w:tc>
          <w:tcPr>
            <w:tcW w:w="1755" w:type="dxa"/>
          </w:tcPr>
          <w:p w:rsidR="00210806" w:rsidRPr="00373CB4" w:rsidRDefault="00210806" w:rsidP="00B05422">
            <w:pPr>
              <w:widowControl w:val="0"/>
              <w:suppressAutoHyphens/>
              <w:autoSpaceDE w:val="0"/>
              <w:autoSpaceDN w:val="0"/>
              <w:adjustRightInd w:val="0"/>
              <w:spacing w:before="100" w:beforeAutospacing="1" w:after="100" w:afterAutospacing="1"/>
              <w:jc w:val="center"/>
              <w:rPr>
                <w:b/>
                <w:sz w:val="24"/>
                <w:szCs w:val="24"/>
                <w:lang w:val="ru-RU"/>
              </w:rPr>
            </w:pPr>
            <w:r w:rsidRPr="00373CB4">
              <w:rPr>
                <w:b/>
                <w:sz w:val="24"/>
                <w:szCs w:val="24"/>
                <w:lang w:val="ru-RU"/>
              </w:rPr>
              <w:t xml:space="preserve">ФИО, </w:t>
            </w:r>
            <w:r w:rsidR="00B05422" w:rsidRPr="00373CB4">
              <w:rPr>
                <w:b/>
                <w:sz w:val="24"/>
                <w:szCs w:val="24"/>
                <w:lang w:val="ru-RU"/>
              </w:rPr>
              <w:t>п</w:t>
            </w:r>
            <w:r w:rsidRPr="00373CB4">
              <w:rPr>
                <w:b/>
                <w:sz w:val="24"/>
                <w:szCs w:val="24"/>
                <w:lang w:val="ru-RU"/>
              </w:rPr>
              <w:t>одпись</w:t>
            </w: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r w:rsidR="00210806" w:rsidRPr="00373CB4">
        <w:tc>
          <w:tcPr>
            <w:tcW w:w="70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434"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077"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916"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2573"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c>
          <w:tcPr>
            <w:tcW w:w="1755" w:type="dxa"/>
          </w:tcPr>
          <w:p w:rsidR="00210806" w:rsidRPr="00373CB4" w:rsidRDefault="00210806" w:rsidP="00746020">
            <w:pPr>
              <w:widowControl w:val="0"/>
              <w:suppressAutoHyphens/>
              <w:autoSpaceDE w:val="0"/>
              <w:autoSpaceDN w:val="0"/>
              <w:adjustRightInd w:val="0"/>
              <w:spacing w:before="100" w:beforeAutospacing="1" w:after="100" w:afterAutospacing="1"/>
              <w:jc w:val="center"/>
              <w:rPr>
                <w:sz w:val="28"/>
                <w:szCs w:val="28"/>
                <w:lang w:val="ru-RU"/>
              </w:rPr>
            </w:pPr>
          </w:p>
        </w:tc>
      </w:tr>
    </w:tbl>
    <w:p w:rsidR="001D1D36" w:rsidRPr="00373CB4" w:rsidRDefault="001D1D36" w:rsidP="005C660B">
      <w:pPr>
        <w:widowControl w:val="0"/>
        <w:shd w:val="clear" w:color="auto" w:fill="FFFFFF"/>
        <w:suppressAutoHyphens/>
        <w:ind w:left="538"/>
        <w:jc w:val="center"/>
        <w:rPr>
          <w:b/>
          <w:spacing w:val="3"/>
          <w:sz w:val="28"/>
          <w:szCs w:val="28"/>
          <w:lang w:val="ru-RU"/>
        </w:rPr>
      </w:pPr>
    </w:p>
    <w:p w:rsidR="00210806" w:rsidRPr="00373CB4" w:rsidRDefault="00210806" w:rsidP="005C660B">
      <w:pPr>
        <w:widowControl w:val="0"/>
        <w:shd w:val="clear" w:color="auto" w:fill="FFFFFF"/>
        <w:suppressAutoHyphens/>
        <w:ind w:left="538"/>
        <w:jc w:val="center"/>
        <w:rPr>
          <w:b/>
          <w:spacing w:val="3"/>
          <w:sz w:val="28"/>
          <w:szCs w:val="28"/>
          <w:lang w:val="ru-RU"/>
        </w:rPr>
        <w:sectPr w:rsidR="00210806" w:rsidRPr="00373CB4" w:rsidSect="005C660B">
          <w:headerReference w:type="default" r:id="rId7"/>
          <w:footerReference w:type="default" r:id="rId8"/>
          <w:pgSz w:w="11906" w:h="16838"/>
          <w:pgMar w:top="1134" w:right="851" w:bottom="1134" w:left="1701" w:header="709" w:footer="709" w:gutter="0"/>
          <w:cols w:space="708"/>
          <w:docGrid w:linePitch="360"/>
        </w:sectPr>
      </w:pPr>
    </w:p>
    <w:p w:rsidR="00742AB3" w:rsidRPr="00373CB4" w:rsidRDefault="00D66FA9" w:rsidP="00C9712A">
      <w:pPr>
        <w:widowControl w:val="0"/>
        <w:numPr>
          <w:ilvl w:val="0"/>
          <w:numId w:val="1"/>
        </w:numPr>
        <w:suppressAutoHyphens/>
        <w:ind w:firstLine="709"/>
        <w:jc w:val="both"/>
        <w:rPr>
          <w:b/>
          <w:sz w:val="28"/>
          <w:szCs w:val="28"/>
          <w:lang w:val="ru-RU"/>
        </w:rPr>
      </w:pPr>
      <w:r w:rsidRPr="00373CB4">
        <w:rPr>
          <w:b/>
          <w:sz w:val="28"/>
          <w:szCs w:val="28"/>
          <w:lang w:val="ru-RU"/>
        </w:rPr>
        <w:t>Общие положения</w:t>
      </w:r>
    </w:p>
    <w:p w:rsidR="00311D19" w:rsidRPr="00373CB4" w:rsidRDefault="00311D19" w:rsidP="00311D19">
      <w:pPr>
        <w:numPr>
          <w:ilvl w:val="1"/>
          <w:numId w:val="1"/>
        </w:numPr>
        <w:ind w:left="0" w:firstLine="709"/>
        <w:jc w:val="both"/>
        <w:rPr>
          <w:sz w:val="28"/>
          <w:szCs w:val="28"/>
          <w:lang w:val="ru-RU"/>
        </w:rPr>
      </w:pPr>
      <w:r w:rsidRPr="00373CB4">
        <w:rPr>
          <w:sz w:val="28"/>
          <w:szCs w:val="28"/>
          <w:lang w:val="ru-RU"/>
        </w:rPr>
        <w:t>Правила внутреннего распорядка для обучающихся ГБПОУ КК ЕПК разработаны на основе документов:</w:t>
      </w:r>
    </w:p>
    <w:p w:rsidR="00311D19" w:rsidRPr="00373CB4" w:rsidRDefault="00311D19" w:rsidP="00AA5B50">
      <w:pPr>
        <w:numPr>
          <w:ilvl w:val="0"/>
          <w:numId w:val="19"/>
        </w:numPr>
        <w:tabs>
          <w:tab w:val="left" w:pos="993"/>
        </w:tabs>
        <w:ind w:left="0" w:firstLine="709"/>
        <w:jc w:val="both"/>
        <w:rPr>
          <w:sz w:val="28"/>
          <w:szCs w:val="28"/>
          <w:lang w:val="ru-RU"/>
        </w:rPr>
      </w:pPr>
      <w:r w:rsidRPr="00373CB4">
        <w:rPr>
          <w:sz w:val="28"/>
          <w:szCs w:val="28"/>
          <w:lang w:val="ru-RU"/>
        </w:rPr>
        <w:t>Федеральный закон от 29.12.2012 № 273-ФЗ «Об образовании в Российской Федерации» (с изменениями и дополнениями) (далее - Закон РФ «Об образовании в Российской Федерации»);</w:t>
      </w:r>
    </w:p>
    <w:p w:rsidR="00311D19" w:rsidRPr="00373CB4" w:rsidRDefault="00311D19" w:rsidP="00AA5B50">
      <w:pPr>
        <w:numPr>
          <w:ilvl w:val="0"/>
          <w:numId w:val="19"/>
        </w:numPr>
        <w:tabs>
          <w:tab w:val="left" w:pos="993"/>
        </w:tabs>
        <w:ind w:left="0" w:firstLine="709"/>
        <w:jc w:val="both"/>
        <w:rPr>
          <w:sz w:val="28"/>
          <w:szCs w:val="28"/>
          <w:lang w:val="ru-RU"/>
        </w:rPr>
      </w:pPr>
      <w:r w:rsidRPr="00373CB4">
        <w:rPr>
          <w:rFonts w:cs="Calibri"/>
          <w:sz w:val="28"/>
          <w:szCs w:val="28"/>
          <w:lang w:val="ru-RU"/>
        </w:rPr>
        <w:t xml:space="preserve">Приказ </w:t>
      </w:r>
      <w:proofErr w:type="spellStart"/>
      <w:r w:rsidRPr="00373CB4">
        <w:rPr>
          <w:rFonts w:cs="Calibri"/>
          <w:sz w:val="28"/>
          <w:szCs w:val="28"/>
          <w:lang w:val="ru-RU"/>
        </w:rPr>
        <w:t>Минпросвещения</w:t>
      </w:r>
      <w:proofErr w:type="spellEnd"/>
      <w:r w:rsidRPr="00373CB4">
        <w:rPr>
          <w:rFonts w:cs="Calibri"/>
          <w:sz w:val="28"/>
          <w:szCs w:val="28"/>
          <w:lang w:val="ru-RU"/>
        </w:rPr>
        <w:t xml:space="preserve">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21.09.2022 № 70167) (вступает в силу с 01.03.2023);</w:t>
      </w:r>
    </w:p>
    <w:p w:rsidR="00311D19" w:rsidRPr="00373CB4" w:rsidRDefault="00311D19" w:rsidP="00AA5B50">
      <w:pPr>
        <w:numPr>
          <w:ilvl w:val="0"/>
          <w:numId w:val="19"/>
        </w:numPr>
        <w:tabs>
          <w:tab w:val="left" w:pos="993"/>
        </w:tabs>
        <w:ind w:left="0" w:firstLine="709"/>
        <w:jc w:val="both"/>
        <w:rPr>
          <w:sz w:val="28"/>
          <w:szCs w:val="28"/>
          <w:lang w:val="ru-RU"/>
        </w:rPr>
      </w:pPr>
      <w:r w:rsidRPr="00373CB4">
        <w:rPr>
          <w:sz w:val="28"/>
          <w:szCs w:val="28"/>
          <w:lang w:val="ru-RU"/>
        </w:rPr>
        <w:t>Приказ Министерства просвещения РФ от 26 августа 2020</w:t>
      </w:r>
      <w:r w:rsidRPr="00373CB4">
        <w:rPr>
          <w:sz w:val="28"/>
          <w:szCs w:val="28"/>
        </w:rPr>
        <w:t> </w:t>
      </w:r>
      <w:r w:rsidRPr="00373CB4">
        <w:rPr>
          <w:sz w:val="28"/>
          <w:szCs w:val="28"/>
          <w:lang w:val="ru-RU"/>
        </w:rPr>
        <w:t xml:space="preserve">г. </w:t>
      </w:r>
      <w:r w:rsidR="00555E5B" w:rsidRPr="00373CB4">
        <w:rPr>
          <w:sz w:val="28"/>
          <w:szCs w:val="28"/>
          <w:lang w:val="ru-RU"/>
        </w:rPr>
        <w:t>№</w:t>
      </w:r>
      <w:r w:rsidRPr="00373CB4">
        <w:rPr>
          <w:sz w:val="28"/>
          <w:szCs w:val="28"/>
        </w:rPr>
        <w:t> </w:t>
      </w:r>
      <w:r w:rsidRPr="00373CB4">
        <w:rPr>
          <w:sz w:val="28"/>
          <w:szCs w:val="28"/>
          <w:lang w:val="ru-RU"/>
        </w:rPr>
        <w:t>438 «Об утверждении Порядка организации и осуществления образовательной деятельности по основным программам профессионального обучения»</w:t>
      </w:r>
      <w:r w:rsidR="00657297" w:rsidRPr="00373CB4">
        <w:rPr>
          <w:sz w:val="28"/>
          <w:szCs w:val="28"/>
          <w:lang w:val="ru-RU"/>
        </w:rPr>
        <w:t xml:space="preserve"> </w:t>
      </w:r>
      <w:r w:rsidR="00657297" w:rsidRPr="00373CB4">
        <w:rPr>
          <w:rFonts w:cs="Calibri"/>
          <w:sz w:val="28"/>
          <w:szCs w:val="28"/>
          <w:lang w:val="ru-RU"/>
        </w:rPr>
        <w:t>(Зарегистрировано в Минюсте России 11.09.2020 № 59784);</w:t>
      </w:r>
    </w:p>
    <w:p w:rsidR="00A9631C" w:rsidRPr="00373CB4" w:rsidRDefault="00A9631C" w:rsidP="00AA5B50">
      <w:pPr>
        <w:numPr>
          <w:ilvl w:val="0"/>
          <w:numId w:val="19"/>
        </w:numPr>
        <w:tabs>
          <w:tab w:val="left" w:pos="993"/>
        </w:tabs>
        <w:ind w:left="0" w:firstLine="709"/>
        <w:jc w:val="both"/>
        <w:rPr>
          <w:sz w:val="28"/>
          <w:szCs w:val="28"/>
          <w:lang w:val="ru-RU"/>
        </w:rPr>
      </w:pPr>
      <w:r w:rsidRPr="00373CB4">
        <w:rPr>
          <w:bCs/>
          <w:sz w:val="28"/>
          <w:szCs w:val="28"/>
          <w:lang w:val="ru-RU"/>
        </w:rPr>
        <w:t xml:space="preserve">Приказ Министерства образования и науки РФ от 15 марта 2013 г. № 185 «Об утверждении Порядка применения </w:t>
      </w:r>
      <w:proofErr w:type="gramStart"/>
      <w:r w:rsidRPr="00373CB4">
        <w:rPr>
          <w:bCs/>
          <w:sz w:val="28"/>
          <w:szCs w:val="28"/>
          <w:lang w:val="ru-RU"/>
        </w:rPr>
        <w:t>к</w:t>
      </w:r>
      <w:proofErr w:type="gramEnd"/>
      <w:r w:rsidRPr="00373CB4">
        <w:rPr>
          <w:bCs/>
          <w:sz w:val="28"/>
          <w:szCs w:val="28"/>
          <w:lang w:val="ru-RU"/>
        </w:rPr>
        <w:t xml:space="preserve"> обучающимся и снятия с обучающихся мер дисциплинарного взыскания» (с изменениями и дополнениями);</w:t>
      </w:r>
    </w:p>
    <w:p w:rsidR="00311D19" w:rsidRPr="00373CB4" w:rsidRDefault="00311D19" w:rsidP="00AA5B50">
      <w:pPr>
        <w:numPr>
          <w:ilvl w:val="0"/>
          <w:numId w:val="19"/>
        </w:numPr>
        <w:tabs>
          <w:tab w:val="left" w:pos="993"/>
        </w:tabs>
        <w:ind w:left="0" w:firstLine="709"/>
        <w:jc w:val="both"/>
        <w:rPr>
          <w:sz w:val="28"/>
          <w:szCs w:val="28"/>
          <w:lang w:val="ru-RU"/>
        </w:rPr>
      </w:pPr>
      <w:r w:rsidRPr="00373CB4">
        <w:rPr>
          <w:sz w:val="28"/>
          <w:szCs w:val="28"/>
          <w:lang w:val="ru-RU"/>
        </w:rPr>
        <w:t xml:space="preserve">Устав государственного бюджетного профессионального образовательного учреждения Краснодарского края «Ейский </w:t>
      </w:r>
      <w:proofErr w:type="spellStart"/>
      <w:r w:rsidRPr="00373CB4">
        <w:rPr>
          <w:sz w:val="28"/>
          <w:szCs w:val="28"/>
          <w:lang w:val="ru-RU"/>
        </w:rPr>
        <w:t>полипрофильный</w:t>
      </w:r>
      <w:proofErr w:type="spellEnd"/>
      <w:r w:rsidRPr="00373CB4">
        <w:rPr>
          <w:sz w:val="28"/>
          <w:szCs w:val="28"/>
          <w:lang w:val="ru-RU"/>
        </w:rPr>
        <w:t xml:space="preserve"> колледж» (далее - ГБПОУ </w:t>
      </w:r>
      <w:r w:rsidR="00A9631C" w:rsidRPr="00373CB4">
        <w:rPr>
          <w:sz w:val="28"/>
          <w:szCs w:val="28"/>
          <w:lang w:val="ru-RU"/>
        </w:rPr>
        <w:t>КК ЕПК; Колледж);</w:t>
      </w:r>
    </w:p>
    <w:p w:rsidR="00A9631C" w:rsidRPr="00373CB4" w:rsidRDefault="00A9631C" w:rsidP="00AA5B50">
      <w:pPr>
        <w:numPr>
          <w:ilvl w:val="0"/>
          <w:numId w:val="19"/>
        </w:numPr>
        <w:tabs>
          <w:tab w:val="left" w:pos="993"/>
        </w:tabs>
        <w:ind w:left="0" w:firstLine="709"/>
        <w:jc w:val="both"/>
        <w:rPr>
          <w:sz w:val="28"/>
          <w:szCs w:val="28"/>
          <w:lang w:val="ru-RU"/>
        </w:rPr>
      </w:pPr>
      <w:r w:rsidRPr="00373CB4">
        <w:rPr>
          <w:sz w:val="28"/>
          <w:szCs w:val="28"/>
          <w:lang w:val="ru-RU"/>
        </w:rPr>
        <w:t xml:space="preserve">локальные нормативные акты </w:t>
      </w:r>
      <w:r w:rsidRPr="00373CB4">
        <w:rPr>
          <w:bCs/>
          <w:sz w:val="28"/>
          <w:szCs w:val="28"/>
          <w:lang w:val="ru-RU"/>
        </w:rPr>
        <w:t>ГБПОУ КК ЕПК.</w:t>
      </w:r>
    </w:p>
    <w:p w:rsidR="0038614D" w:rsidRPr="00373CB4" w:rsidRDefault="00D041AF" w:rsidP="0038614D">
      <w:pPr>
        <w:numPr>
          <w:ilvl w:val="1"/>
          <w:numId w:val="1"/>
        </w:numPr>
        <w:ind w:left="0" w:firstLine="709"/>
        <w:jc w:val="both"/>
        <w:rPr>
          <w:sz w:val="28"/>
          <w:szCs w:val="28"/>
          <w:bdr w:val="none" w:sz="0" w:space="0" w:color="auto" w:frame="1"/>
          <w:lang w:val="ru-RU"/>
        </w:rPr>
      </w:pPr>
      <w:r w:rsidRPr="00373CB4">
        <w:rPr>
          <w:sz w:val="28"/>
          <w:szCs w:val="28"/>
          <w:lang w:val="ru-RU"/>
        </w:rPr>
        <w:t xml:space="preserve">Правила внутреннего распорядка для обучающихся </w:t>
      </w:r>
      <w:r w:rsidR="00443DCE" w:rsidRPr="00373CB4">
        <w:rPr>
          <w:sz w:val="28"/>
          <w:szCs w:val="28"/>
          <w:lang w:val="ru-RU"/>
        </w:rPr>
        <w:t>ГБПОУ КК ЕПК</w:t>
      </w:r>
      <w:r w:rsidRPr="00373CB4">
        <w:rPr>
          <w:sz w:val="28"/>
          <w:szCs w:val="28"/>
          <w:lang w:val="ru-RU"/>
        </w:rPr>
        <w:t xml:space="preserve"> </w:t>
      </w:r>
      <w:r w:rsidR="00311D19" w:rsidRPr="00373CB4">
        <w:rPr>
          <w:sz w:val="28"/>
          <w:szCs w:val="28"/>
          <w:lang w:val="ru-RU"/>
        </w:rPr>
        <w:t xml:space="preserve">(далее - Правила) </w:t>
      </w:r>
      <w:r w:rsidR="00443DCE" w:rsidRPr="00373CB4">
        <w:rPr>
          <w:sz w:val="28"/>
          <w:szCs w:val="28"/>
          <w:lang w:val="ru-RU"/>
        </w:rPr>
        <w:t>представляют собой свод правил</w:t>
      </w:r>
      <w:r w:rsidR="00443DCE" w:rsidRPr="00373CB4">
        <w:rPr>
          <w:sz w:val="28"/>
          <w:szCs w:val="28"/>
          <w:bdr w:val="none" w:sz="0" w:space="0" w:color="auto" w:frame="1"/>
          <w:lang w:val="ru-RU"/>
        </w:rPr>
        <w:t xml:space="preserve">, регулирующих поведение обучающихся во время учебных и практических занятий, перемен, </w:t>
      </w:r>
      <w:proofErr w:type="spellStart"/>
      <w:r w:rsidR="00443DCE" w:rsidRPr="00373CB4">
        <w:rPr>
          <w:sz w:val="28"/>
          <w:szCs w:val="28"/>
          <w:bdr w:val="none" w:sz="0" w:space="0" w:color="auto" w:frame="1"/>
          <w:lang w:val="ru-RU"/>
        </w:rPr>
        <w:t>внеучебных</w:t>
      </w:r>
      <w:proofErr w:type="spellEnd"/>
      <w:r w:rsidR="00443DCE" w:rsidRPr="00373CB4">
        <w:rPr>
          <w:sz w:val="28"/>
          <w:szCs w:val="28"/>
          <w:bdr w:val="none" w:sz="0" w:space="0" w:color="auto" w:frame="1"/>
          <w:lang w:val="ru-RU"/>
        </w:rPr>
        <w:t xml:space="preserve"> и </w:t>
      </w:r>
      <w:proofErr w:type="spellStart"/>
      <w:r w:rsidR="00443DCE" w:rsidRPr="00373CB4">
        <w:rPr>
          <w:sz w:val="28"/>
          <w:szCs w:val="28"/>
          <w:bdr w:val="none" w:sz="0" w:space="0" w:color="auto" w:frame="1"/>
          <w:lang w:val="ru-RU"/>
        </w:rPr>
        <w:t>внеколледжных</w:t>
      </w:r>
      <w:proofErr w:type="spellEnd"/>
      <w:r w:rsidR="00443DCE" w:rsidRPr="00373CB4">
        <w:rPr>
          <w:sz w:val="28"/>
          <w:szCs w:val="28"/>
          <w:bdr w:val="none" w:sz="0" w:space="0" w:color="auto" w:frame="1"/>
          <w:lang w:val="ru-RU"/>
        </w:rPr>
        <w:t xml:space="preserve"> ме</w:t>
      </w:r>
      <w:r w:rsidR="00311D19" w:rsidRPr="00373CB4">
        <w:rPr>
          <w:sz w:val="28"/>
          <w:szCs w:val="28"/>
          <w:bdr w:val="none" w:sz="0" w:space="0" w:color="auto" w:frame="1"/>
          <w:lang w:val="ru-RU"/>
        </w:rPr>
        <w:t xml:space="preserve">роприятий, связанных с ведением </w:t>
      </w:r>
      <w:r w:rsidR="00443DCE" w:rsidRPr="00373CB4">
        <w:rPr>
          <w:sz w:val="28"/>
          <w:szCs w:val="28"/>
          <w:bdr w:val="none" w:sz="0" w:space="0" w:color="auto" w:frame="1"/>
          <w:lang w:val="ru-RU"/>
        </w:rPr>
        <w:t>образовательной деятельности.</w:t>
      </w:r>
    </w:p>
    <w:p w:rsidR="00152134" w:rsidRPr="00373CB4" w:rsidRDefault="004A5086" w:rsidP="0038614D">
      <w:pPr>
        <w:numPr>
          <w:ilvl w:val="1"/>
          <w:numId w:val="1"/>
        </w:numPr>
        <w:ind w:left="0" w:firstLine="709"/>
        <w:jc w:val="both"/>
        <w:rPr>
          <w:sz w:val="28"/>
          <w:szCs w:val="28"/>
          <w:bdr w:val="none" w:sz="0" w:space="0" w:color="auto" w:frame="1"/>
          <w:lang w:val="ru-RU"/>
        </w:rPr>
      </w:pPr>
      <w:r w:rsidRPr="00373CB4">
        <w:rPr>
          <w:sz w:val="28"/>
          <w:szCs w:val="28"/>
          <w:lang w:val="ru-RU"/>
        </w:rPr>
        <w:t>Настоящие Правила регламентируют основные права, обязанности и ответственность обучающихся в ГБПОУ КК ЕПК, режим учебы, время отдыха, меры поощрения и взыскания, применяемые к обучающимся, а также иные вопросы регулирования учебного распорядка в ГБПОУ КК ЕПК.</w:t>
      </w:r>
    </w:p>
    <w:p w:rsidR="00443DCE" w:rsidRPr="00373CB4" w:rsidRDefault="00443DCE" w:rsidP="00C9712A">
      <w:pPr>
        <w:numPr>
          <w:ilvl w:val="1"/>
          <w:numId w:val="1"/>
        </w:numPr>
        <w:ind w:left="0" w:firstLine="709"/>
        <w:jc w:val="both"/>
        <w:rPr>
          <w:sz w:val="28"/>
          <w:szCs w:val="28"/>
          <w:lang w:val="ru-RU"/>
        </w:rPr>
      </w:pPr>
      <w:r w:rsidRPr="00373CB4">
        <w:rPr>
          <w:sz w:val="28"/>
          <w:szCs w:val="28"/>
          <w:lang w:val="ru-RU"/>
        </w:rPr>
        <w:t xml:space="preserve">Введение настоящих Правил имеет целью способствовать совершенствованию качества, результативности организации образовательной деятельности в </w:t>
      </w:r>
      <w:r w:rsidR="001233D0" w:rsidRPr="00373CB4">
        <w:rPr>
          <w:sz w:val="28"/>
          <w:szCs w:val="28"/>
          <w:lang w:val="ru-RU"/>
        </w:rPr>
        <w:t>Колледже</w:t>
      </w:r>
      <w:r w:rsidRPr="00373CB4">
        <w:rPr>
          <w:sz w:val="28"/>
          <w:szCs w:val="28"/>
          <w:lang w:val="ru-RU"/>
        </w:rPr>
        <w:t xml:space="preserve">, обеспечению безопасности и охраны здоровья </w:t>
      </w:r>
      <w:r w:rsidR="001233D0" w:rsidRPr="00373CB4">
        <w:rPr>
          <w:sz w:val="28"/>
          <w:szCs w:val="28"/>
          <w:lang w:val="ru-RU"/>
        </w:rPr>
        <w:t>об</w:t>
      </w:r>
      <w:r w:rsidRPr="00373CB4">
        <w:rPr>
          <w:sz w:val="28"/>
          <w:szCs w:val="28"/>
          <w:lang w:val="ru-RU"/>
        </w:rPr>
        <w:t>уча</w:t>
      </w:r>
      <w:r w:rsidR="001233D0" w:rsidRPr="00373CB4">
        <w:rPr>
          <w:sz w:val="28"/>
          <w:szCs w:val="28"/>
          <w:lang w:val="ru-RU"/>
        </w:rPr>
        <w:t>ю</w:t>
      </w:r>
      <w:r w:rsidRPr="00373CB4">
        <w:rPr>
          <w:sz w:val="28"/>
          <w:szCs w:val="28"/>
          <w:lang w:val="ru-RU"/>
        </w:rPr>
        <w:t xml:space="preserve">щихся, поддержанию дисциплины и порядка в </w:t>
      </w:r>
      <w:r w:rsidR="001233D0" w:rsidRPr="00373CB4">
        <w:rPr>
          <w:sz w:val="28"/>
          <w:szCs w:val="28"/>
          <w:lang w:val="ru-RU"/>
        </w:rPr>
        <w:t>ГБПОУ КК ЕПК</w:t>
      </w:r>
      <w:r w:rsidRPr="00373CB4">
        <w:rPr>
          <w:sz w:val="28"/>
          <w:szCs w:val="28"/>
          <w:lang w:val="ru-RU"/>
        </w:rPr>
        <w:t xml:space="preserve"> и на его территории для успешной реализации целей и задач, определенных его Уставом.</w:t>
      </w:r>
    </w:p>
    <w:p w:rsidR="00443DCE" w:rsidRPr="00373CB4" w:rsidRDefault="00443DCE" w:rsidP="00C9712A">
      <w:pPr>
        <w:numPr>
          <w:ilvl w:val="1"/>
          <w:numId w:val="1"/>
        </w:numPr>
        <w:ind w:left="0" w:firstLine="709"/>
        <w:jc w:val="both"/>
        <w:rPr>
          <w:sz w:val="28"/>
          <w:szCs w:val="28"/>
          <w:lang w:val="ru-RU"/>
        </w:rPr>
      </w:pPr>
      <w:r w:rsidRPr="00373CB4">
        <w:rPr>
          <w:sz w:val="28"/>
          <w:szCs w:val="28"/>
          <w:lang w:val="ru-RU"/>
        </w:rPr>
        <w:t xml:space="preserve"> Правила призваны способствовать формированию у </w:t>
      </w:r>
      <w:r w:rsidR="005979B3" w:rsidRPr="00373CB4">
        <w:rPr>
          <w:sz w:val="28"/>
          <w:szCs w:val="28"/>
          <w:lang w:val="ru-RU"/>
        </w:rPr>
        <w:t>обучающихся</w:t>
      </w:r>
      <w:r w:rsidRPr="00373CB4">
        <w:rPr>
          <w:sz w:val="28"/>
          <w:szCs w:val="28"/>
          <w:lang w:val="ru-RU"/>
        </w:rPr>
        <w:t xml:space="preserve"> таких личностных качеств, как организованность, ответственность, уважение к окружающим.</w:t>
      </w:r>
    </w:p>
    <w:p w:rsidR="001233D0" w:rsidRPr="00373CB4" w:rsidRDefault="0038614D" w:rsidP="00C9712A">
      <w:pPr>
        <w:numPr>
          <w:ilvl w:val="1"/>
          <w:numId w:val="1"/>
        </w:numPr>
        <w:ind w:left="0" w:firstLine="709"/>
        <w:jc w:val="both"/>
        <w:rPr>
          <w:sz w:val="28"/>
          <w:szCs w:val="28"/>
          <w:lang w:val="ru-RU"/>
        </w:rPr>
      </w:pPr>
      <w:r w:rsidRPr="00373CB4">
        <w:rPr>
          <w:sz w:val="28"/>
          <w:szCs w:val="28"/>
          <w:lang w:val="ru-RU"/>
        </w:rPr>
        <w:t>Настоящее Положение принято с учётом мнения Совета обучающихся (студенческого самоуправления), Совета родителей (законных представителей), представительного органа обучающихся.</w:t>
      </w:r>
    </w:p>
    <w:p w:rsidR="001233D0" w:rsidRPr="00373CB4" w:rsidRDefault="0038614D" w:rsidP="00C9712A">
      <w:pPr>
        <w:numPr>
          <w:ilvl w:val="1"/>
          <w:numId w:val="1"/>
        </w:numPr>
        <w:ind w:left="0" w:firstLine="709"/>
        <w:jc w:val="both"/>
        <w:rPr>
          <w:sz w:val="28"/>
          <w:szCs w:val="28"/>
          <w:lang w:val="ru-RU"/>
        </w:rPr>
      </w:pPr>
      <w:r w:rsidRPr="00373CB4">
        <w:rPr>
          <w:sz w:val="28"/>
          <w:szCs w:val="28"/>
          <w:lang w:val="ru-RU"/>
        </w:rPr>
        <w:t>Изменения в Положение могут быть внесены только с учётом мнения совета обучающихся, совета родителей, а также по согласованию с представительным органом работников.</w:t>
      </w:r>
      <w:r w:rsidR="001233D0" w:rsidRPr="00373CB4">
        <w:rPr>
          <w:sz w:val="28"/>
          <w:szCs w:val="28"/>
          <w:lang w:val="ru-RU"/>
        </w:rPr>
        <w:t xml:space="preserve"> После принятия новой редакции Правил</w:t>
      </w:r>
      <w:r w:rsidR="00C9712A" w:rsidRPr="00373CB4">
        <w:rPr>
          <w:sz w:val="28"/>
          <w:szCs w:val="28"/>
          <w:lang w:val="ru-RU"/>
        </w:rPr>
        <w:t>,</w:t>
      </w:r>
      <w:r w:rsidR="001233D0" w:rsidRPr="00373CB4">
        <w:rPr>
          <w:sz w:val="28"/>
          <w:szCs w:val="28"/>
          <w:lang w:val="ru-RU"/>
        </w:rPr>
        <w:t xml:space="preserve"> предыдущая редакция утрачивает силу.</w:t>
      </w:r>
    </w:p>
    <w:p w:rsidR="001233D0" w:rsidRPr="00373CB4" w:rsidRDefault="001233D0" w:rsidP="00C9712A">
      <w:pPr>
        <w:numPr>
          <w:ilvl w:val="1"/>
          <w:numId w:val="1"/>
        </w:numPr>
        <w:ind w:left="0" w:firstLine="709"/>
        <w:jc w:val="both"/>
        <w:rPr>
          <w:sz w:val="28"/>
          <w:szCs w:val="28"/>
          <w:lang w:val="ru-RU"/>
        </w:rPr>
      </w:pPr>
      <w:r w:rsidRPr="00373CB4">
        <w:rPr>
          <w:sz w:val="28"/>
          <w:szCs w:val="28"/>
          <w:lang w:val="ru-RU"/>
        </w:rPr>
        <w:t xml:space="preserve">Дисциплина – обязательное для всех обучающихся Колледжа подчинение правилам поведения в соответствии с Трудовым кодексом Российской Федерации, Уставом ГБПОУ КК ЕПК, внутренними локальными актами. </w:t>
      </w:r>
    </w:p>
    <w:p w:rsidR="001233D0" w:rsidRPr="00373CB4" w:rsidRDefault="001233D0" w:rsidP="00C9712A">
      <w:pPr>
        <w:numPr>
          <w:ilvl w:val="1"/>
          <w:numId w:val="1"/>
        </w:numPr>
        <w:ind w:left="0" w:firstLine="709"/>
        <w:jc w:val="both"/>
        <w:rPr>
          <w:sz w:val="28"/>
          <w:szCs w:val="28"/>
          <w:lang w:val="ru-RU"/>
        </w:rPr>
      </w:pPr>
      <w:r w:rsidRPr="00373CB4">
        <w:rPr>
          <w:sz w:val="28"/>
          <w:szCs w:val="28"/>
          <w:lang w:val="ru-RU"/>
        </w:rPr>
        <w:t>Учебная дисциплина в Колледже основывается на строгом соблюдении правил внутреннего распорядка, сознательности, добросовестном и творческом отношении обучающихся к выполнению своих учебных обязанностей. К нарушителям дисциплины применяются меры дисциплинарного и общественного воздействия.</w:t>
      </w:r>
    </w:p>
    <w:p w:rsidR="00C9712A" w:rsidRPr="00373CB4" w:rsidRDefault="00C9712A" w:rsidP="00657297">
      <w:pPr>
        <w:numPr>
          <w:ilvl w:val="1"/>
          <w:numId w:val="1"/>
        </w:numPr>
        <w:ind w:left="0" w:firstLine="709"/>
        <w:jc w:val="both"/>
        <w:rPr>
          <w:sz w:val="28"/>
          <w:szCs w:val="28"/>
          <w:lang w:val="ru-RU"/>
        </w:rPr>
      </w:pPr>
      <w:r w:rsidRPr="00373CB4">
        <w:rPr>
          <w:sz w:val="28"/>
          <w:szCs w:val="28"/>
          <w:lang w:val="ru-RU"/>
        </w:rPr>
        <w:t>Ознакомление с Правилами зачисленных в контингент обучающихся и их родителей (законных представителей), разъяснение содержания настоящих Правил возлагается на педагогических работников (</w:t>
      </w:r>
      <w:r w:rsidR="005979B3" w:rsidRPr="00373CB4">
        <w:rPr>
          <w:sz w:val="28"/>
          <w:szCs w:val="28"/>
          <w:lang w:val="ru-RU"/>
        </w:rPr>
        <w:t>кураторов</w:t>
      </w:r>
      <w:r w:rsidRPr="00373CB4">
        <w:rPr>
          <w:sz w:val="28"/>
          <w:szCs w:val="28"/>
          <w:lang w:val="ru-RU"/>
        </w:rPr>
        <w:t>) ГБПОУ КК ЕПК.</w:t>
      </w:r>
    </w:p>
    <w:p w:rsidR="00C9712A" w:rsidRPr="00373CB4" w:rsidRDefault="00C9712A" w:rsidP="00ED7ABA">
      <w:pPr>
        <w:widowControl w:val="0"/>
        <w:suppressAutoHyphens/>
        <w:ind w:firstLine="709"/>
        <w:jc w:val="both"/>
        <w:rPr>
          <w:sz w:val="24"/>
          <w:szCs w:val="24"/>
          <w:lang w:val="ru-RU"/>
        </w:rPr>
      </w:pPr>
    </w:p>
    <w:p w:rsidR="00E73F80" w:rsidRPr="00373CB4" w:rsidRDefault="00E73F80" w:rsidP="00E73F80">
      <w:pPr>
        <w:widowControl w:val="0"/>
        <w:numPr>
          <w:ilvl w:val="0"/>
          <w:numId w:val="1"/>
        </w:numPr>
        <w:suppressAutoHyphens/>
        <w:ind w:firstLine="720"/>
        <w:jc w:val="both"/>
        <w:rPr>
          <w:b/>
          <w:sz w:val="28"/>
          <w:szCs w:val="28"/>
          <w:lang w:val="ru-RU"/>
        </w:rPr>
      </w:pPr>
      <w:r w:rsidRPr="00373CB4">
        <w:rPr>
          <w:b/>
          <w:sz w:val="28"/>
          <w:szCs w:val="28"/>
          <w:lang w:val="ru-RU"/>
        </w:rPr>
        <w:t xml:space="preserve">Основные права и </w:t>
      </w:r>
      <w:proofErr w:type="gramStart"/>
      <w:r w:rsidRPr="00373CB4">
        <w:rPr>
          <w:b/>
          <w:sz w:val="28"/>
          <w:szCs w:val="28"/>
          <w:lang w:val="ru-RU"/>
        </w:rPr>
        <w:t>обязанности</w:t>
      </w:r>
      <w:proofErr w:type="gramEnd"/>
      <w:r w:rsidRPr="00373CB4">
        <w:rPr>
          <w:b/>
          <w:sz w:val="28"/>
          <w:szCs w:val="28"/>
          <w:lang w:val="ru-RU"/>
        </w:rPr>
        <w:t xml:space="preserve"> обучающихся Колледжа</w:t>
      </w:r>
    </w:p>
    <w:p w:rsidR="00E73F80" w:rsidRPr="00373CB4" w:rsidRDefault="00657297" w:rsidP="00657297">
      <w:pPr>
        <w:ind w:firstLine="709"/>
        <w:jc w:val="both"/>
        <w:rPr>
          <w:sz w:val="28"/>
          <w:szCs w:val="28"/>
          <w:lang w:val="ru-RU"/>
        </w:rPr>
      </w:pPr>
      <w:r w:rsidRPr="00373CB4">
        <w:rPr>
          <w:sz w:val="28"/>
          <w:szCs w:val="28"/>
          <w:lang w:val="ru-RU"/>
        </w:rPr>
        <w:t>2.</w:t>
      </w:r>
      <w:r w:rsidR="00511726" w:rsidRPr="00373CB4">
        <w:rPr>
          <w:sz w:val="28"/>
          <w:szCs w:val="28"/>
          <w:lang w:val="ru-RU"/>
        </w:rPr>
        <w:t>1</w:t>
      </w:r>
      <w:r w:rsidRPr="00373CB4">
        <w:rPr>
          <w:sz w:val="28"/>
          <w:szCs w:val="28"/>
          <w:lang w:val="ru-RU"/>
        </w:rPr>
        <w:t xml:space="preserve">. </w:t>
      </w:r>
      <w:proofErr w:type="gramStart"/>
      <w:r w:rsidR="00E73F80" w:rsidRPr="00373CB4">
        <w:rPr>
          <w:sz w:val="28"/>
          <w:szCs w:val="28"/>
          <w:lang w:val="ru-RU"/>
        </w:rPr>
        <w:t>Обучающиеся</w:t>
      </w:r>
      <w:proofErr w:type="gramEnd"/>
      <w:r w:rsidR="00E73F80" w:rsidRPr="00373CB4">
        <w:rPr>
          <w:sz w:val="28"/>
          <w:szCs w:val="28"/>
          <w:lang w:val="ru-RU"/>
        </w:rPr>
        <w:t xml:space="preserve"> Колледжа имеют право на:</w:t>
      </w:r>
    </w:p>
    <w:p w:rsidR="004A5042" w:rsidRPr="00373CB4" w:rsidRDefault="004A5042" w:rsidP="004A5042">
      <w:pPr>
        <w:pStyle w:val="s1"/>
        <w:numPr>
          <w:ilvl w:val="0"/>
          <w:numId w:val="26"/>
        </w:numPr>
        <w:shd w:val="clear" w:color="auto" w:fill="FFFFFF"/>
        <w:tabs>
          <w:tab w:val="left" w:pos="993"/>
        </w:tabs>
        <w:spacing w:before="0" w:beforeAutospacing="0" w:after="0" w:afterAutospacing="0"/>
        <w:ind w:left="0" w:firstLine="709"/>
        <w:jc w:val="both"/>
        <w:rPr>
          <w:sz w:val="28"/>
          <w:szCs w:val="28"/>
        </w:rPr>
      </w:pPr>
      <w:r w:rsidRPr="00373CB4">
        <w:rPr>
          <w:sz w:val="28"/>
          <w:szCs w:val="28"/>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373CB4">
        <w:rPr>
          <w:sz w:val="28"/>
          <w:szCs w:val="28"/>
        </w:rPr>
        <w:t>психолого-медико-педагогической</w:t>
      </w:r>
      <w:proofErr w:type="spellEnd"/>
      <w:r w:rsidRPr="00373CB4">
        <w:rPr>
          <w:sz w:val="28"/>
          <w:szCs w:val="28"/>
        </w:rPr>
        <w:t xml:space="preserve"> коррекции;</w:t>
      </w:r>
    </w:p>
    <w:p w:rsidR="004A5042" w:rsidRPr="00373CB4" w:rsidRDefault="004A5042" w:rsidP="004A5042">
      <w:pPr>
        <w:pStyle w:val="s1"/>
        <w:numPr>
          <w:ilvl w:val="0"/>
          <w:numId w:val="26"/>
        </w:numPr>
        <w:shd w:val="clear" w:color="auto" w:fill="FFFFFF"/>
        <w:tabs>
          <w:tab w:val="left" w:pos="993"/>
        </w:tabs>
        <w:spacing w:before="0" w:beforeAutospacing="0" w:after="0" w:afterAutospacing="0"/>
        <w:ind w:left="0" w:firstLine="709"/>
        <w:jc w:val="both"/>
        <w:rPr>
          <w:sz w:val="28"/>
          <w:szCs w:val="28"/>
        </w:rPr>
      </w:pPr>
      <w:proofErr w:type="gramStart"/>
      <w:r w:rsidRPr="00373CB4">
        <w:rPr>
          <w:sz w:val="28"/>
          <w:szCs w:val="28"/>
        </w:rPr>
        <w:t>обучение</w:t>
      </w:r>
      <w:proofErr w:type="gramEnd"/>
      <w:r w:rsidRPr="00373CB4">
        <w:rPr>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Колледжа;</w:t>
      </w:r>
    </w:p>
    <w:p w:rsidR="004A5042" w:rsidRPr="00373CB4" w:rsidRDefault="004A5042" w:rsidP="004A5042">
      <w:pPr>
        <w:pStyle w:val="s1"/>
        <w:numPr>
          <w:ilvl w:val="0"/>
          <w:numId w:val="26"/>
        </w:numPr>
        <w:shd w:val="clear" w:color="auto" w:fill="FFFFFF"/>
        <w:tabs>
          <w:tab w:val="left" w:pos="993"/>
        </w:tabs>
        <w:spacing w:before="0" w:beforeAutospacing="0" w:after="0" w:afterAutospacing="0"/>
        <w:ind w:left="0" w:firstLine="709"/>
        <w:jc w:val="both"/>
        <w:rPr>
          <w:sz w:val="28"/>
          <w:szCs w:val="28"/>
        </w:rPr>
      </w:pPr>
      <w:r w:rsidRPr="00373CB4">
        <w:rPr>
          <w:sz w:val="28"/>
          <w:szCs w:val="28"/>
        </w:rPr>
        <w:t>участие в формировании содержания своего профессионального образования при условии соблюдения</w:t>
      </w:r>
      <w:r w:rsidR="00511726" w:rsidRPr="00373CB4">
        <w:rPr>
          <w:sz w:val="28"/>
          <w:szCs w:val="28"/>
        </w:rPr>
        <w:t xml:space="preserve"> </w:t>
      </w:r>
      <w:r w:rsidRPr="00373CB4">
        <w:rPr>
          <w:sz w:val="28"/>
          <w:szCs w:val="28"/>
        </w:rPr>
        <w:t>федеральных государственных образовательных стандартов</w:t>
      </w:r>
      <w:r w:rsidR="00511726" w:rsidRPr="00373CB4">
        <w:rPr>
          <w:sz w:val="28"/>
          <w:szCs w:val="28"/>
        </w:rPr>
        <w:t xml:space="preserve"> </w:t>
      </w:r>
      <w:r w:rsidRPr="00373CB4">
        <w:rPr>
          <w:sz w:val="28"/>
          <w:szCs w:val="28"/>
        </w:rPr>
        <w:t>среднего профессионального образования в порядке, установленном локальными нормативными актами Колледжа (указанное право может быть ограничено условиями договора о целевом обучении);</w:t>
      </w:r>
    </w:p>
    <w:p w:rsidR="004A5042" w:rsidRPr="00373CB4" w:rsidRDefault="004A5042" w:rsidP="004A5042">
      <w:pPr>
        <w:pStyle w:val="s1"/>
        <w:numPr>
          <w:ilvl w:val="0"/>
          <w:numId w:val="26"/>
        </w:numPr>
        <w:shd w:val="clear" w:color="auto" w:fill="FFFFFF"/>
        <w:tabs>
          <w:tab w:val="left" w:pos="993"/>
        </w:tabs>
        <w:spacing w:before="0" w:beforeAutospacing="0" w:after="0" w:afterAutospacing="0"/>
        <w:ind w:left="0" w:firstLine="709"/>
        <w:jc w:val="both"/>
        <w:rPr>
          <w:sz w:val="28"/>
          <w:szCs w:val="28"/>
        </w:rPr>
      </w:pPr>
      <w:proofErr w:type="gramStart"/>
      <w:r w:rsidRPr="00373CB4">
        <w:rPr>
          <w:sz w:val="28"/>
          <w:szCs w:val="28"/>
        </w:rPr>
        <w:t>выбор факультативных (необязательных для данного уровня образования, профессии, специальности) и элективных (избираемых в обязательном порядке) учебных предметов, курсов, дисциплин (модулей) из перечня, предлагаемого Колледжем;</w:t>
      </w:r>
      <w:proofErr w:type="gramEnd"/>
    </w:p>
    <w:p w:rsidR="004A5042" w:rsidRPr="00373CB4" w:rsidRDefault="004A5042" w:rsidP="004A5042">
      <w:pPr>
        <w:pStyle w:val="s1"/>
        <w:numPr>
          <w:ilvl w:val="0"/>
          <w:numId w:val="26"/>
        </w:numPr>
        <w:shd w:val="clear" w:color="auto" w:fill="FFFFFF"/>
        <w:tabs>
          <w:tab w:val="left" w:pos="993"/>
        </w:tabs>
        <w:spacing w:before="0" w:beforeAutospacing="0" w:after="0" w:afterAutospacing="0"/>
        <w:ind w:left="0" w:firstLine="709"/>
        <w:jc w:val="both"/>
        <w:rPr>
          <w:sz w:val="28"/>
          <w:szCs w:val="28"/>
        </w:rPr>
      </w:pPr>
      <w:proofErr w:type="gramStart"/>
      <w:r w:rsidRPr="00373CB4">
        <w:rPr>
          <w:sz w:val="28"/>
          <w:szCs w:val="28"/>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Колледжем в установленном им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roofErr w:type="gramEnd"/>
    </w:p>
    <w:p w:rsidR="004A5042" w:rsidRPr="00373CB4" w:rsidRDefault="004A5042" w:rsidP="004A5042">
      <w:pPr>
        <w:pStyle w:val="s1"/>
        <w:numPr>
          <w:ilvl w:val="0"/>
          <w:numId w:val="26"/>
        </w:numPr>
        <w:shd w:val="clear" w:color="auto" w:fill="FFFFFF"/>
        <w:tabs>
          <w:tab w:val="left" w:pos="993"/>
        </w:tabs>
        <w:spacing w:before="0" w:beforeAutospacing="0" w:after="0" w:afterAutospacing="0"/>
        <w:ind w:left="0" w:firstLine="709"/>
        <w:jc w:val="both"/>
        <w:rPr>
          <w:sz w:val="28"/>
          <w:szCs w:val="28"/>
        </w:rPr>
      </w:pPr>
      <w:r w:rsidRPr="00373CB4">
        <w:rPr>
          <w:sz w:val="28"/>
          <w:szCs w:val="28"/>
        </w:rPr>
        <w:t xml:space="preserve">зачет Колледжем в установленном порядке результатов </w:t>
      </w:r>
      <w:proofErr w:type="gramStart"/>
      <w:r w:rsidRPr="00373CB4">
        <w:rPr>
          <w:sz w:val="28"/>
          <w:szCs w:val="28"/>
        </w:rPr>
        <w:t>освоения</w:t>
      </w:r>
      <w:proofErr w:type="gramEnd"/>
      <w:r w:rsidRPr="00373CB4">
        <w:rPr>
          <w:sz w:val="28"/>
          <w:szCs w:val="28"/>
        </w:rPr>
        <w:t xml:space="preserve">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A5042" w:rsidRPr="00373CB4" w:rsidRDefault="004A5042" w:rsidP="004A5042">
      <w:pPr>
        <w:pStyle w:val="s1"/>
        <w:numPr>
          <w:ilvl w:val="0"/>
          <w:numId w:val="26"/>
        </w:numPr>
        <w:shd w:val="clear" w:color="auto" w:fill="FFFFFF"/>
        <w:tabs>
          <w:tab w:val="left" w:pos="993"/>
        </w:tabs>
        <w:spacing w:before="0" w:beforeAutospacing="0" w:after="0" w:afterAutospacing="0"/>
        <w:ind w:left="0" w:firstLine="709"/>
        <w:jc w:val="both"/>
        <w:rPr>
          <w:sz w:val="28"/>
          <w:szCs w:val="28"/>
        </w:rPr>
      </w:pPr>
      <w:r w:rsidRPr="00373CB4">
        <w:rPr>
          <w:sz w:val="28"/>
          <w:szCs w:val="28"/>
        </w:rPr>
        <w:t>отсрочку от призыва на военную службу, предоставляемую в соответствии с </w:t>
      </w:r>
      <w:hyperlink r:id="rId9" w:anchor="/document/178405/entry/24" w:history="1">
        <w:r w:rsidRPr="00373CB4">
          <w:rPr>
            <w:sz w:val="28"/>
            <w:szCs w:val="28"/>
          </w:rPr>
          <w:t>Федеральным законом</w:t>
        </w:r>
      </w:hyperlink>
      <w:r w:rsidRPr="00373CB4">
        <w:rPr>
          <w:sz w:val="28"/>
          <w:szCs w:val="28"/>
        </w:rPr>
        <w:t> от 28 марта 1998 года № 53-ФЗ «О воинской обязанности и военной службе»;</w:t>
      </w:r>
    </w:p>
    <w:p w:rsidR="004A5042" w:rsidRPr="00373CB4" w:rsidRDefault="004A5042" w:rsidP="004A5042">
      <w:pPr>
        <w:pStyle w:val="s1"/>
        <w:numPr>
          <w:ilvl w:val="0"/>
          <w:numId w:val="26"/>
        </w:numPr>
        <w:shd w:val="clear" w:color="auto" w:fill="FFFFFF"/>
        <w:tabs>
          <w:tab w:val="left" w:pos="993"/>
        </w:tabs>
        <w:spacing w:before="0" w:beforeAutospacing="0" w:after="0" w:afterAutospacing="0"/>
        <w:ind w:left="0" w:firstLine="709"/>
        <w:jc w:val="both"/>
        <w:rPr>
          <w:sz w:val="28"/>
          <w:szCs w:val="28"/>
        </w:rPr>
      </w:pPr>
      <w:r w:rsidRPr="00373CB4">
        <w:rPr>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4A5042" w:rsidRPr="00373CB4" w:rsidRDefault="004A5042" w:rsidP="004A5042">
      <w:pPr>
        <w:numPr>
          <w:ilvl w:val="0"/>
          <w:numId w:val="26"/>
        </w:numPr>
        <w:tabs>
          <w:tab w:val="left" w:pos="993"/>
        </w:tabs>
        <w:ind w:left="0" w:firstLine="709"/>
        <w:jc w:val="both"/>
        <w:rPr>
          <w:sz w:val="28"/>
          <w:szCs w:val="28"/>
          <w:lang w:val="ru-RU"/>
        </w:rPr>
      </w:pPr>
      <w:r w:rsidRPr="00373CB4">
        <w:rPr>
          <w:sz w:val="28"/>
          <w:szCs w:val="28"/>
          <w:lang w:val="ru-RU"/>
        </w:rPr>
        <w:t>свободу совести, информации, свободное выражение собственных взглядов и убеждений;</w:t>
      </w:r>
    </w:p>
    <w:p w:rsidR="004A5042" w:rsidRPr="00373CB4" w:rsidRDefault="003164EC" w:rsidP="004A5042">
      <w:pPr>
        <w:numPr>
          <w:ilvl w:val="0"/>
          <w:numId w:val="26"/>
        </w:numPr>
        <w:tabs>
          <w:tab w:val="left" w:pos="993"/>
        </w:tabs>
        <w:ind w:left="0" w:firstLine="709"/>
        <w:jc w:val="both"/>
        <w:rPr>
          <w:sz w:val="28"/>
          <w:szCs w:val="28"/>
          <w:lang w:val="ru-RU"/>
        </w:rPr>
      </w:pPr>
      <w:r w:rsidRPr="00373CB4">
        <w:rPr>
          <w:sz w:val="28"/>
          <w:szCs w:val="28"/>
          <w:lang w:val="ru-RU"/>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164EC" w:rsidRPr="00373CB4" w:rsidRDefault="003164EC" w:rsidP="004A5042">
      <w:pPr>
        <w:numPr>
          <w:ilvl w:val="0"/>
          <w:numId w:val="26"/>
        </w:numPr>
        <w:tabs>
          <w:tab w:val="left" w:pos="993"/>
        </w:tabs>
        <w:ind w:left="0" w:firstLine="709"/>
        <w:jc w:val="both"/>
        <w:rPr>
          <w:sz w:val="28"/>
          <w:szCs w:val="28"/>
          <w:lang w:val="ru-RU"/>
        </w:rPr>
      </w:pPr>
      <w:r w:rsidRPr="00373CB4">
        <w:rPr>
          <w:sz w:val="28"/>
          <w:szCs w:val="28"/>
          <w:lang w:val="ru-RU"/>
        </w:rPr>
        <w:t>академический отпуск в</w:t>
      </w:r>
      <w:r w:rsidRPr="00373CB4">
        <w:rPr>
          <w:sz w:val="28"/>
          <w:szCs w:val="28"/>
        </w:rPr>
        <w:t> </w:t>
      </w:r>
      <w:hyperlink r:id="rId10" w:anchor="/document/70405722/entry/100" w:history="1">
        <w:r w:rsidRPr="00373CB4">
          <w:rPr>
            <w:sz w:val="28"/>
            <w:szCs w:val="28"/>
            <w:lang w:val="ru-RU"/>
          </w:rPr>
          <w:t>порядке</w:t>
        </w:r>
      </w:hyperlink>
      <w:r w:rsidRPr="00373CB4">
        <w:rPr>
          <w:sz w:val="28"/>
          <w:szCs w:val="28"/>
        </w:rPr>
        <w:t> </w:t>
      </w:r>
      <w:r w:rsidRPr="00373CB4">
        <w:rPr>
          <w:sz w:val="28"/>
          <w:szCs w:val="28"/>
          <w:lang w:val="ru-RU"/>
        </w:rPr>
        <w:t xml:space="preserve">и по основаниям, установленным Порядком предоставления академического </w:t>
      </w:r>
      <w:proofErr w:type="gramStart"/>
      <w:r w:rsidRPr="00373CB4">
        <w:rPr>
          <w:sz w:val="28"/>
          <w:szCs w:val="28"/>
          <w:lang w:val="ru-RU"/>
        </w:rPr>
        <w:t>отпуска</w:t>
      </w:r>
      <w:proofErr w:type="gramEnd"/>
      <w:r w:rsidRPr="00373CB4">
        <w:rPr>
          <w:sz w:val="28"/>
          <w:szCs w:val="28"/>
          <w:lang w:val="ru-RU"/>
        </w:rPr>
        <w:t xml:space="preserve"> обучающимся ГБПОУ КК ЕПК, а также отпуск по беременности и родам, отпуск по уходу за ребенком до достижения им возраста трех лет в порядке, установленном</w:t>
      </w:r>
      <w:r w:rsidRPr="00373CB4">
        <w:rPr>
          <w:sz w:val="28"/>
          <w:szCs w:val="28"/>
        </w:rPr>
        <w:t> </w:t>
      </w:r>
      <w:hyperlink r:id="rId11" w:anchor="/multilink/70291362/paragraph/7206709/number/1" w:history="1">
        <w:r w:rsidRPr="00373CB4">
          <w:rPr>
            <w:sz w:val="28"/>
            <w:szCs w:val="28"/>
            <w:lang w:val="ru-RU"/>
          </w:rPr>
          <w:t>федеральными законами</w:t>
        </w:r>
      </w:hyperlink>
      <w:r w:rsidRPr="00373CB4">
        <w:rPr>
          <w:sz w:val="28"/>
          <w:szCs w:val="28"/>
          <w:lang w:val="ru-RU"/>
        </w:rPr>
        <w:t>;</w:t>
      </w:r>
    </w:p>
    <w:p w:rsidR="003164EC" w:rsidRPr="00373CB4" w:rsidRDefault="003164EC" w:rsidP="004A5042">
      <w:pPr>
        <w:numPr>
          <w:ilvl w:val="0"/>
          <w:numId w:val="26"/>
        </w:numPr>
        <w:tabs>
          <w:tab w:val="left" w:pos="993"/>
        </w:tabs>
        <w:ind w:left="0" w:firstLine="709"/>
        <w:jc w:val="both"/>
        <w:rPr>
          <w:sz w:val="28"/>
          <w:szCs w:val="28"/>
          <w:lang w:val="ru-RU"/>
        </w:rPr>
      </w:pPr>
      <w:r w:rsidRPr="00373CB4">
        <w:rPr>
          <w:sz w:val="28"/>
          <w:szCs w:val="28"/>
          <w:lang w:val="ru-RU"/>
        </w:rPr>
        <w:t>перевод для получения образования по другой профессии, специальности, по другой форме обучения в порядке, установленном законодательством об образовании;</w:t>
      </w:r>
    </w:p>
    <w:p w:rsidR="00BB3131" w:rsidRPr="00373CB4" w:rsidRDefault="00BB3131" w:rsidP="004A5042">
      <w:pPr>
        <w:numPr>
          <w:ilvl w:val="0"/>
          <w:numId w:val="26"/>
        </w:numPr>
        <w:tabs>
          <w:tab w:val="left" w:pos="993"/>
        </w:tabs>
        <w:ind w:left="0" w:firstLine="709"/>
        <w:jc w:val="both"/>
        <w:rPr>
          <w:sz w:val="28"/>
          <w:szCs w:val="28"/>
          <w:lang w:val="ru-RU"/>
        </w:rPr>
      </w:pPr>
      <w:proofErr w:type="gramStart"/>
      <w:r w:rsidRPr="00373CB4">
        <w:rPr>
          <w:sz w:val="28"/>
          <w:szCs w:val="28"/>
          <w:lang w:val="ru-RU"/>
        </w:rPr>
        <w:t>переход с платного обучения на бесплатное обучение в случаях и в</w:t>
      </w:r>
      <w:r w:rsidRPr="00373CB4">
        <w:rPr>
          <w:sz w:val="28"/>
          <w:szCs w:val="28"/>
        </w:rPr>
        <w:t> </w:t>
      </w:r>
      <w:hyperlink r:id="rId12" w:anchor="/document/70420154/entry/1000" w:history="1">
        <w:r w:rsidRPr="00373CB4">
          <w:rPr>
            <w:rStyle w:val="ac"/>
            <w:color w:val="auto"/>
            <w:sz w:val="28"/>
            <w:szCs w:val="28"/>
            <w:u w:val="none"/>
            <w:lang w:val="ru-RU"/>
          </w:rPr>
          <w:t>порядке</w:t>
        </w:r>
      </w:hyperlink>
      <w:r w:rsidRPr="00373CB4">
        <w:rPr>
          <w:sz w:val="28"/>
          <w:szCs w:val="28"/>
          <w:lang w:val="ru-RU"/>
        </w:rPr>
        <w:t>, которые предусмотрены</w:t>
      </w:r>
      <w:r w:rsidRPr="00373CB4">
        <w:rPr>
          <w:sz w:val="28"/>
          <w:szCs w:val="28"/>
        </w:rPr>
        <w:t> </w:t>
      </w:r>
      <w:hyperlink r:id="rId13" w:anchor="/document/71968584/entry/1001" w:history="1">
        <w:r w:rsidRPr="00373CB4">
          <w:rPr>
            <w:rStyle w:val="ac"/>
            <w:color w:val="auto"/>
            <w:sz w:val="28"/>
            <w:szCs w:val="28"/>
            <w:u w:val="none"/>
            <w:lang w:val="ru-RU"/>
          </w:rPr>
          <w:t>федеральным органом</w:t>
        </w:r>
      </w:hyperlink>
      <w:r w:rsidRPr="00373CB4">
        <w:rPr>
          <w:sz w:val="28"/>
          <w:szCs w:val="28"/>
        </w:rPr>
        <w:t> </w:t>
      </w:r>
      <w:r w:rsidRPr="00373CB4">
        <w:rPr>
          <w:sz w:val="28"/>
          <w:szCs w:val="28"/>
          <w:lang w:val="ru-RU"/>
        </w:rPr>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BB3131" w:rsidRPr="00373CB4" w:rsidRDefault="00BB3131" w:rsidP="004A5042">
      <w:pPr>
        <w:numPr>
          <w:ilvl w:val="0"/>
          <w:numId w:val="26"/>
        </w:numPr>
        <w:tabs>
          <w:tab w:val="left" w:pos="993"/>
        </w:tabs>
        <w:ind w:left="0" w:firstLine="709"/>
        <w:jc w:val="both"/>
        <w:rPr>
          <w:sz w:val="28"/>
          <w:szCs w:val="28"/>
          <w:lang w:val="ru-RU"/>
        </w:rPr>
      </w:pPr>
      <w:r w:rsidRPr="00373CB4">
        <w:rPr>
          <w:sz w:val="28"/>
          <w:szCs w:val="28"/>
          <w:lang w:val="ru-RU"/>
        </w:rPr>
        <w:t>перевод в другую образовательную организацию, реализующую образовательную программу соответствующего уровня, в порядке, установленном локальными нормативными актами Колледжа;</w:t>
      </w:r>
    </w:p>
    <w:p w:rsidR="00BB3131" w:rsidRPr="00373CB4" w:rsidRDefault="00BB3131" w:rsidP="004A5042">
      <w:pPr>
        <w:numPr>
          <w:ilvl w:val="0"/>
          <w:numId w:val="26"/>
        </w:numPr>
        <w:tabs>
          <w:tab w:val="left" w:pos="993"/>
        </w:tabs>
        <w:ind w:left="0" w:firstLine="709"/>
        <w:jc w:val="both"/>
        <w:rPr>
          <w:sz w:val="28"/>
          <w:szCs w:val="28"/>
          <w:lang w:val="ru-RU"/>
        </w:rPr>
      </w:pPr>
      <w:r w:rsidRPr="00373CB4">
        <w:rPr>
          <w:sz w:val="28"/>
          <w:szCs w:val="28"/>
          <w:lang w:val="ru-RU"/>
        </w:rPr>
        <w:t>восстановление для получения образования в Колледже, в</w:t>
      </w:r>
      <w:r w:rsidR="00433054" w:rsidRPr="00373CB4">
        <w:rPr>
          <w:sz w:val="28"/>
          <w:szCs w:val="28"/>
          <w:lang w:val="ru-RU"/>
        </w:rPr>
        <w:t xml:space="preserve"> </w:t>
      </w:r>
      <w:r w:rsidRPr="00373CB4">
        <w:rPr>
          <w:sz w:val="28"/>
          <w:szCs w:val="28"/>
          <w:lang w:val="ru-RU"/>
        </w:rPr>
        <w:t>порядке, установленном законодательством об образовании;</w:t>
      </w:r>
    </w:p>
    <w:p w:rsidR="00FF543B" w:rsidRPr="00373CB4" w:rsidRDefault="00BB3131" w:rsidP="00FF543B">
      <w:pPr>
        <w:numPr>
          <w:ilvl w:val="0"/>
          <w:numId w:val="26"/>
        </w:numPr>
        <w:tabs>
          <w:tab w:val="left" w:pos="993"/>
        </w:tabs>
        <w:ind w:left="0" w:firstLine="709"/>
        <w:jc w:val="both"/>
        <w:rPr>
          <w:sz w:val="28"/>
          <w:szCs w:val="28"/>
          <w:lang w:val="ru-RU"/>
        </w:rPr>
      </w:pPr>
      <w:r w:rsidRPr="00373CB4">
        <w:rPr>
          <w:sz w:val="28"/>
          <w:szCs w:val="28"/>
          <w:lang w:val="ru-RU"/>
        </w:rPr>
        <w:t>участие в управлении Колледжем в порядке, установленном его уставом;</w:t>
      </w:r>
    </w:p>
    <w:p w:rsidR="00FF543B" w:rsidRPr="00373CB4" w:rsidRDefault="00BB3131" w:rsidP="00FF543B">
      <w:pPr>
        <w:numPr>
          <w:ilvl w:val="0"/>
          <w:numId w:val="26"/>
        </w:numPr>
        <w:tabs>
          <w:tab w:val="left" w:pos="993"/>
        </w:tabs>
        <w:ind w:left="0" w:firstLine="709"/>
        <w:jc w:val="both"/>
        <w:rPr>
          <w:sz w:val="28"/>
          <w:szCs w:val="28"/>
          <w:lang w:val="ru-RU"/>
        </w:rPr>
      </w:pPr>
      <w:r w:rsidRPr="00373CB4">
        <w:rPr>
          <w:sz w:val="28"/>
          <w:szCs w:val="28"/>
          <w:lang w:val="ru-RU"/>
        </w:rPr>
        <w:t>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Колледже;</w:t>
      </w:r>
    </w:p>
    <w:p w:rsidR="00FF543B" w:rsidRPr="00373CB4" w:rsidRDefault="00BB3131" w:rsidP="00FF543B">
      <w:pPr>
        <w:numPr>
          <w:ilvl w:val="0"/>
          <w:numId w:val="26"/>
        </w:numPr>
        <w:tabs>
          <w:tab w:val="left" w:pos="993"/>
        </w:tabs>
        <w:ind w:left="0" w:firstLine="709"/>
        <w:jc w:val="both"/>
        <w:rPr>
          <w:sz w:val="28"/>
          <w:szCs w:val="28"/>
          <w:lang w:val="ru-RU"/>
        </w:rPr>
      </w:pPr>
      <w:r w:rsidRPr="00373CB4">
        <w:rPr>
          <w:sz w:val="28"/>
          <w:szCs w:val="28"/>
          <w:lang w:val="ru-RU"/>
        </w:rPr>
        <w:t>обжалование актов Колледжа в установленном законодательством Российской Федерации порядке;</w:t>
      </w:r>
    </w:p>
    <w:p w:rsidR="00BB3131" w:rsidRPr="00373CB4" w:rsidRDefault="00BB3131" w:rsidP="00FF543B">
      <w:pPr>
        <w:numPr>
          <w:ilvl w:val="0"/>
          <w:numId w:val="26"/>
        </w:numPr>
        <w:tabs>
          <w:tab w:val="left" w:pos="993"/>
        </w:tabs>
        <w:ind w:left="0" w:firstLine="709"/>
        <w:jc w:val="both"/>
        <w:rPr>
          <w:sz w:val="28"/>
          <w:szCs w:val="28"/>
          <w:lang w:val="ru-RU"/>
        </w:rPr>
      </w:pPr>
      <w:r w:rsidRPr="00373CB4">
        <w:rPr>
          <w:sz w:val="28"/>
          <w:szCs w:val="28"/>
          <w:lang w:val="ru-RU"/>
        </w:rPr>
        <w:t>бесплатное пользование библиотечно-информационными ресурсами, учебной, производственной, научной базой Колледжа;</w:t>
      </w:r>
    </w:p>
    <w:p w:rsidR="00FF543B" w:rsidRPr="00373CB4" w:rsidRDefault="00BB3131" w:rsidP="00FF543B">
      <w:pPr>
        <w:numPr>
          <w:ilvl w:val="0"/>
          <w:numId w:val="26"/>
        </w:numPr>
        <w:tabs>
          <w:tab w:val="left" w:pos="993"/>
        </w:tabs>
        <w:ind w:left="0" w:firstLine="709"/>
        <w:jc w:val="both"/>
        <w:rPr>
          <w:sz w:val="28"/>
          <w:szCs w:val="28"/>
          <w:lang w:val="ru-RU"/>
        </w:rPr>
      </w:pPr>
      <w:r w:rsidRPr="00373CB4">
        <w:rPr>
          <w:sz w:val="28"/>
          <w:szCs w:val="28"/>
          <w:lang w:val="ru-RU"/>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F543B" w:rsidRPr="00373CB4" w:rsidRDefault="00FF543B" w:rsidP="00FF543B">
      <w:pPr>
        <w:numPr>
          <w:ilvl w:val="0"/>
          <w:numId w:val="26"/>
        </w:numPr>
        <w:tabs>
          <w:tab w:val="left" w:pos="993"/>
        </w:tabs>
        <w:ind w:left="0" w:firstLine="709"/>
        <w:jc w:val="both"/>
        <w:rPr>
          <w:sz w:val="28"/>
          <w:szCs w:val="28"/>
          <w:lang w:val="ru-RU"/>
        </w:rPr>
      </w:pPr>
      <w:r w:rsidRPr="00373CB4">
        <w:rPr>
          <w:sz w:val="28"/>
          <w:szCs w:val="28"/>
          <w:lang w:val="ru-RU"/>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F543B" w:rsidRPr="00373CB4" w:rsidRDefault="00FF543B" w:rsidP="00FF543B">
      <w:pPr>
        <w:numPr>
          <w:ilvl w:val="0"/>
          <w:numId w:val="26"/>
        </w:numPr>
        <w:tabs>
          <w:tab w:val="left" w:pos="993"/>
        </w:tabs>
        <w:ind w:left="0" w:firstLine="709"/>
        <w:jc w:val="both"/>
        <w:rPr>
          <w:sz w:val="28"/>
          <w:szCs w:val="28"/>
          <w:lang w:val="ru-RU"/>
        </w:rPr>
      </w:pPr>
      <w:r w:rsidRPr="00373CB4">
        <w:rPr>
          <w:sz w:val="28"/>
          <w:szCs w:val="28"/>
          <w:lang w:val="ru-RU"/>
        </w:rPr>
        <w:t>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Колледжем,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F543B" w:rsidRPr="00373CB4" w:rsidRDefault="00FF543B" w:rsidP="00FF543B">
      <w:pPr>
        <w:numPr>
          <w:ilvl w:val="0"/>
          <w:numId w:val="26"/>
        </w:numPr>
        <w:tabs>
          <w:tab w:val="left" w:pos="993"/>
        </w:tabs>
        <w:ind w:left="0" w:firstLine="709"/>
        <w:jc w:val="both"/>
        <w:rPr>
          <w:sz w:val="28"/>
          <w:szCs w:val="28"/>
          <w:lang w:val="ru-RU"/>
        </w:rPr>
      </w:pPr>
      <w:r w:rsidRPr="00373CB4">
        <w:rPr>
          <w:sz w:val="28"/>
          <w:szCs w:val="28"/>
          <w:lang w:val="ru-RU"/>
        </w:rP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F543B" w:rsidRPr="00373CB4" w:rsidRDefault="00FF543B" w:rsidP="00FF543B">
      <w:pPr>
        <w:numPr>
          <w:ilvl w:val="0"/>
          <w:numId w:val="26"/>
        </w:numPr>
        <w:tabs>
          <w:tab w:val="left" w:pos="993"/>
        </w:tabs>
        <w:ind w:left="0" w:firstLine="709"/>
        <w:jc w:val="both"/>
        <w:rPr>
          <w:sz w:val="28"/>
          <w:szCs w:val="28"/>
          <w:lang w:val="ru-RU"/>
        </w:rPr>
      </w:pPr>
      <w:r w:rsidRPr="00373CB4">
        <w:rPr>
          <w:sz w:val="28"/>
          <w:szCs w:val="28"/>
          <w:lang w:val="ru-RU"/>
        </w:rPr>
        <w:t>опубликование своих работ в изданиях Колледжа на бесплатной основе;</w:t>
      </w:r>
    </w:p>
    <w:p w:rsidR="00FF543B" w:rsidRPr="00373CB4" w:rsidRDefault="00FF543B" w:rsidP="00FF543B">
      <w:pPr>
        <w:numPr>
          <w:ilvl w:val="0"/>
          <w:numId w:val="26"/>
        </w:numPr>
        <w:tabs>
          <w:tab w:val="left" w:pos="993"/>
        </w:tabs>
        <w:ind w:left="0" w:firstLine="709"/>
        <w:jc w:val="both"/>
        <w:rPr>
          <w:sz w:val="28"/>
          <w:szCs w:val="28"/>
          <w:lang w:val="ru-RU"/>
        </w:rPr>
      </w:pPr>
      <w:proofErr w:type="gramStart"/>
      <w:r w:rsidRPr="00373CB4">
        <w:rPr>
          <w:sz w:val="28"/>
          <w:szCs w:val="28"/>
          <w:lang w:val="ru-RU"/>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515163" w:rsidRPr="00373CB4" w:rsidRDefault="00FF543B" w:rsidP="00515163">
      <w:pPr>
        <w:numPr>
          <w:ilvl w:val="0"/>
          <w:numId w:val="26"/>
        </w:numPr>
        <w:tabs>
          <w:tab w:val="left" w:pos="993"/>
        </w:tabs>
        <w:ind w:left="0" w:firstLine="709"/>
        <w:jc w:val="both"/>
        <w:rPr>
          <w:sz w:val="28"/>
          <w:szCs w:val="28"/>
          <w:lang w:val="ru-RU"/>
        </w:rPr>
      </w:pPr>
      <w:r w:rsidRPr="00373CB4">
        <w:rPr>
          <w:sz w:val="28"/>
          <w:szCs w:val="28"/>
          <w:lang w:val="ru-RU"/>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FF543B" w:rsidRPr="00373CB4" w:rsidRDefault="00FF543B" w:rsidP="00515163">
      <w:pPr>
        <w:numPr>
          <w:ilvl w:val="0"/>
          <w:numId w:val="26"/>
        </w:numPr>
        <w:tabs>
          <w:tab w:val="left" w:pos="993"/>
        </w:tabs>
        <w:ind w:left="0" w:firstLine="709"/>
        <w:jc w:val="both"/>
        <w:rPr>
          <w:sz w:val="28"/>
          <w:szCs w:val="28"/>
          <w:lang w:val="ru-RU"/>
        </w:rPr>
      </w:pPr>
      <w:r w:rsidRPr="00373CB4">
        <w:rPr>
          <w:sz w:val="28"/>
          <w:szCs w:val="28"/>
          <w:lang w:val="ru-RU"/>
        </w:rPr>
        <w:t>получение информации от Колледжа о положении в сфере занятости населения Краснодарского края и других регионов по осваиваемым ими профессиям, специальностям, направлениям подготовки;</w:t>
      </w:r>
    </w:p>
    <w:p w:rsidR="00FF543B" w:rsidRPr="00373CB4" w:rsidRDefault="00FF543B" w:rsidP="00FF543B">
      <w:pPr>
        <w:numPr>
          <w:ilvl w:val="0"/>
          <w:numId w:val="26"/>
        </w:numPr>
        <w:tabs>
          <w:tab w:val="left" w:pos="993"/>
        </w:tabs>
        <w:ind w:left="0" w:firstLine="709"/>
        <w:jc w:val="both"/>
        <w:rPr>
          <w:sz w:val="28"/>
          <w:szCs w:val="28"/>
          <w:lang w:val="ru-RU"/>
        </w:rPr>
      </w:pPr>
      <w:r w:rsidRPr="00373CB4">
        <w:rPr>
          <w:sz w:val="28"/>
          <w:szCs w:val="28"/>
          <w:lang w:val="ru-RU"/>
        </w:rPr>
        <w:t>иные академические права, предусмотренные Законом РФ «Об образовании в Российской Федерации», иными нормативными правовыми актами Российской Федерации, локальными нормативными актами Колледжа</w:t>
      </w:r>
      <w:r w:rsidR="00515163" w:rsidRPr="00373CB4">
        <w:rPr>
          <w:sz w:val="28"/>
          <w:szCs w:val="28"/>
          <w:lang w:val="ru-RU"/>
        </w:rPr>
        <w:t>;</w:t>
      </w:r>
    </w:p>
    <w:p w:rsidR="00515163" w:rsidRPr="00373CB4" w:rsidRDefault="00515163" w:rsidP="00FF543B">
      <w:pPr>
        <w:numPr>
          <w:ilvl w:val="0"/>
          <w:numId w:val="26"/>
        </w:numPr>
        <w:tabs>
          <w:tab w:val="left" w:pos="993"/>
        </w:tabs>
        <w:ind w:left="0" w:firstLine="709"/>
        <w:jc w:val="both"/>
        <w:rPr>
          <w:sz w:val="28"/>
          <w:szCs w:val="28"/>
          <w:lang w:val="ru-RU"/>
        </w:rPr>
      </w:pPr>
      <w:r w:rsidRPr="00373CB4">
        <w:rPr>
          <w:sz w:val="28"/>
          <w:szCs w:val="28"/>
          <w:lang w:val="ru-RU"/>
        </w:rPr>
        <w:t>посещение по своему выбору мероприятий, которые проводятся в Колледже и не предусмотрены учебным планом, в порядке, установленном локальными нормативными актами;</w:t>
      </w:r>
    </w:p>
    <w:p w:rsidR="00515163" w:rsidRPr="00373CB4" w:rsidRDefault="004F73C2" w:rsidP="00FF543B">
      <w:pPr>
        <w:numPr>
          <w:ilvl w:val="0"/>
          <w:numId w:val="26"/>
        </w:numPr>
        <w:tabs>
          <w:tab w:val="left" w:pos="993"/>
        </w:tabs>
        <w:ind w:left="0" w:firstLine="709"/>
        <w:jc w:val="both"/>
        <w:rPr>
          <w:sz w:val="28"/>
          <w:szCs w:val="28"/>
          <w:lang w:val="ru-RU"/>
        </w:rPr>
      </w:pPr>
      <w:r w:rsidRPr="00373CB4">
        <w:rPr>
          <w:sz w:val="28"/>
          <w:szCs w:val="28"/>
          <w:lang w:val="ru-RU"/>
        </w:rPr>
        <w:t>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776D6A" w:rsidRPr="00373CB4" w:rsidRDefault="00776D6A" w:rsidP="00FF543B">
      <w:pPr>
        <w:numPr>
          <w:ilvl w:val="0"/>
          <w:numId w:val="26"/>
        </w:numPr>
        <w:tabs>
          <w:tab w:val="left" w:pos="993"/>
        </w:tabs>
        <w:ind w:left="0" w:firstLine="709"/>
        <w:jc w:val="both"/>
        <w:rPr>
          <w:sz w:val="28"/>
          <w:szCs w:val="28"/>
          <w:lang w:val="ru-RU"/>
        </w:rPr>
      </w:pPr>
      <w:r w:rsidRPr="00373CB4">
        <w:rPr>
          <w:sz w:val="28"/>
          <w:szCs w:val="28"/>
          <w:lang w:val="ru-RU"/>
        </w:rPr>
        <w:t>создание студенческих отрядов, представляющих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91A50" w:rsidRPr="00373CB4" w:rsidRDefault="00C91A50" w:rsidP="00FF543B">
      <w:pPr>
        <w:numPr>
          <w:ilvl w:val="0"/>
          <w:numId w:val="26"/>
        </w:numPr>
        <w:tabs>
          <w:tab w:val="left" w:pos="993"/>
        </w:tabs>
        <w:ind w:left="0" w:firstLine="709"/>
        <w:jc w:val="both"/>
        <w:rPr>
          <w:sz w:val="28"/>
          <w:szCs w:val="28"/>
          <w:lang w:val="ru-RU"/>
        </w:rPr>
      </w:pPr>
      <w:r w:rsidRPr="00373CB4">
        <w:rPr>
          <w:sz w:val="28"/>
          <w:szCs w:val="28"/>
          <w:lang w:val="ru-RU"/>
        </w:rPr>
        <w:t xml:space="preserve">прием в члены студенческого трудового отряда в порядке, установленном Положением об организации деятельности студенческих трудовых отрядов в </w:t>
      </w:r>
      <w:r w:rsidRPr="00373CB4">
        <w:rPr>
          <w:bCs/>
          <w:iCs/>
          <w:kern w:val="36"/>
          <w:sz w:val="28"/>
          <w:szCs w:val="28"/>
          <w:lang w:val="ru-RU"/>
        </w:rPr>
        <w:t>ГБПОУ КК ЕПК;</w:t>
      </w:r>
    </w:p>
    <w:p w:rsidR="00776D6A" w:rsidRPr="00373CB4" w:rsidRDefault="00776D6A" w:rsidP="00FF543B">
      <w:pPr>
        <w:numPr>
          <w:ilvl w:val="0"/>
          <w:numId w:val="26"/>
        </w:numPr>
        <w:tabs>
          <w:tab w:val="left" w:pos="993"/>
        </w:tabs>
        <w:ind w:left="0" w:firstLine="709"/>
        <w:jc w:val="both"/>
        <w:rPr>
          <w:sz w:val="28"/>
          <w:szCs w:val="28"/>
          <w:lang w:val="ru-RU"/>
        </w:rPr>
      </w:pPr>
      <w:r w:rsidRPr="00373CB4">
        <w:rPr>
          <w:sz w:val="28"/>
          <w:szCs w:val="28"/>
          <w:lang w:val="ru-RU"/>
        </w:rPr>
        <w:t>обеспечение местом в общежитии при наличии соответствующего специализированного жилищного фонда в установленном в Колледже порядке;</w:t>
      </w:r>
    </w:p>
    <w:p w:rsidR="00C91A50" w:rsidRPr="00373CB4" w:rsidRDefault="00C91A50" w:rsidP="00FF543B">
      <w:pPr>
        <w:numPr>
          <w:ilvl w:val="0"/>
          <w:numId w:val="26"/>
        </w:numPr>
        <w:tabs>
          <w:tab w:val="left" w:pos="993"/>
        </w:tabs>
        <w:ind w:left="0" w:firstLine="709"/>
        <w:jc w:val="both"/>
        <w:rPr>
          <w:sz w:val="28"/>
          <w:szCs w:val="28"/>
          <w:lang w:val="ru-RU"/>
        </w:rPr>
      </w:pPr>
      <w:r w:rsidRPr="00373CB4">
        <w:rPr>
          <w:sz w:val="28"/>
          <w:szCs w:val="28"/>
          <w:lang w:val="ru-RU"/>
        </w:rPr>
        <w:t>получение в установленном порядке стипендии, а также иных форм материальной поддержки в соответствии с законодательством Краснодарского края.</w:t>
      </w:r>
    </w:p>
    <w:p w:rsidR="00E73F80" w:rsidRPr="00373CB4" w:rsidRDefault="00AA5B50" w:rsidP="00AA5B50">
      <w:pPr>
        <w:widowControl w:val="0"/>
        <w:suppressAutoHyphens/>
        <w:ind w:left="900"/>
        <w:jc w:val="both"/>
        <w:rPr>
          <w:sz w:val="28"/>
          <w:szCs w:val="28"/>
          <w:lang w:val="ru-RU"/>
        </w:rPr>
      </w:pPr>
      <w:r w:rsidRPr="00373CB4">
        <w:rPr>
          <w:sz w:val="28"/>
          <w:szCs w:val="28"/>
          <w:lang w:val="ru-RU"/>
        </w:rPr>
        <w:t>2.</w:t>
      </w:r>
      <w:r w:rsidR="00511726" w:rsidRPr="00373CB4">
        <w:rPr>
          <w:sz w:val="28"/>
          <w:szCs w:val="28"/>
          <w:lang w:val="ru-RU"/>
        </w:rPr>
        <w:t>2</w:t>
      </w:r>
      <w:r w:rsidRPr="00373CB4">
        <w:rPr>
          <w:sz w:val="28"/>
          <w:szCs w:val="28"/>
          <w:lang w:val="ru-RU"/>
        </w:rPr>
        <w:t xml:space="preserve">. </w:t>
      </w:r>
      <w:r w:rsidR="00E73F80" w:rsidRPr="00373CB4">
        <w:rPr>
          <w:sz w:val="28"/>
          <w:szCs w:val="28"/>
          <w:lang w:val="ru-RU"/>
        </w:rPr>
        <w:t>Обучающиеся обязаны:</w:t>
      </w:r>
    </w:p>
    <w:p w:rsidR="00992DC6" w:rsidRPr="00373CB4" w:rsidRDefault="00992DC6" w:rsidP="00992DC6">
      <w:pPr>
        <w:pStyle w:val="s1"/>
        <w:numPr>
          <w:ilvl w:val="0"/>
          <w:numId w:val="27"/>
        </w:numPr>
        <w:shd w:val="clear" w:color="auto" w:fill="FFFFFF"/>
        <w:tabs>
          <w:tab w:val="left" w:pos="993"/>
        </w:tabs>
        <w:spacing w:before="0" w:beforeAutospacing="0" w:after="0" w:afterAutospacing="0"/>
        <w:ind w:left="0" w:firstLine="709"/>
        <w:jc w:val="both"/>
        <w:rPr>
          <w:sz w:val="28"/>
          <w:szCs w:val="28"/>
        </w:rPr>
      </w:pPr>
      <w:r w:rsidRPr="00373CB4">
        <w:rPr>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92DC6" w:rsidRPr="00373CB4" w:rsidRDefault="00992DC6" w:rsidP="00992DC6">
      <w:pPr>
        <w:pStyle w:val="s1"/>
        <w:numPr>
          <w:ilvl w:val="0"/>
          <w:numId w:val="27"/>
        </w:numPr>
        <w:shd w:val="clear" w:color="auto" w:fill="FFFFFF"/>
        <w:tabs>
          <w:tab w:val="left" w:pos="993"/>
        </w:tabs>
        <w:spacing w:before="0" w:beforeAutospacing="0" w:after="0" w:afterAutospacing="0"/>
        <w:ind w:left="0" w:firstLine="709"/>
        <w:jc w:val="both"/>
        <w:rPr>
          <w:sz w:val="28"/>
          <w:szCs w:val="28"/>
        </w:rPr>
      </w:pPr>
      <w:r w:rsidRPr="00373CB4">
        <w:rPr>
          <w:sz w:val="28"/>
          <w:szCs w:val="28"/>
        </w:rPr>
        <w:t>выполнять требования устава Колледжа,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w:t>
      </w:r>
    </w:p>
    <w:p w:rsidR="00992DC6" w:rsidRPr="00373CB4" w:rsidRDefault="00992DC6" w:rsidP="00992DC6">
      <w:pPr>
        <w:pStyle w:val="s1"/>
        <w:numPr>
          <w:ilvl w:val="0"/>
          <w:numId w:val="27"/>
        </w:numPr>
        <w:shd w:val="clear" w:color="auto" w:fill="FFFFFF"/>
        <w:tabs>
          <w:tab w:val="left" w:pos="993"/>
        </w:tabs>
        <w:spacing w:before="0" w:beforeAutospacing="0" w:after="0" w:afterAutospacing="0"/>
        <w:ind w:left="0" w:firstLine="709"/>
        <w:jc w:val="both"/>
        <w:rPr>
          <w:sz w:val="28"/>
          <w:szCs w:val="28"/>
        </w:rPr>
      </w:pPr>
      <w:r w:rsidRPr="00373CB4">
        <w:rPr>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92DC6" w:rsidRPr="00373CB4" w:rsidRDefault="00992DC6" w:rsidP="00992DC6">
      <w:pPr>
        <w:pStyle w:val="s1"/>
        <w:numPr>
          <w:ilvl w:val="0"/>
          <w:numId w:val="27"/>
        </w:numPr>
        <w:shd w:val="clear" w:color="auto" w:fill="FFFFFF"/>
        <w:tabs>
          <w:tab w:val="left" w:pos="993"/>
        </w:tabs>
        <w:spacing w:before="0" w:beforeAutospacing="0" w:after="0" w:afterAutospacing="0"/>
        <w:ind w:left="0" w:firstLine="709"/>
        <w:jc w:val="both"/>
        <w:rPr>
          <w:sz w:val="28"/>
          <w:szCs w:val="28"/>
        </w:rPr>
      </w:pPr>
      <w:r w:rsidRPr="00373CB4">
        <w:rPr>
          <w:sz w:val="28"/>
          <w:szCs w:val="28"/>
        </w:rPr>
        <w:t>уважать честь и достоинство других обучающихся и работников Колледжа, не создавать препятствий для получения образования другими обучающимися;</w:t>
      </w:r>
    </w:p>
    <w:p w:rsidR="00911573" w:rsidRPr="00373CB4" w:rsidRDefault="00992DC6" w:rsidP="00911573">
      <w:pPr>
        <w:widowControl w:val="0"/>
        <w:numPr>
          <w:ilvl w:val="0"/>
          <w:numId w:val="27"/>
        </w:numPr>
        <w:tabs>
          <w:tab w:val="left" w:pos="993"/>
        </w:tabs>
        <w:suppressAutoHyphens/>
        <w:ind w:left="0" w:firstLine="709"/>
        <w:jc w:val="both"/>
        <w:rPr>
          <w:sz w:val="28"/>
          <w:szCs w:val="28"/>
          <w:lang w:val="ru-RU"/>
        </w:rPr>
      </w:pPr>
      <w:r w:rsidRPr="00373CB4">
        <w:rPr>
          <w:sz w:val="28"/>
          <w:szCs w:val="28"/>
          <w:lang w:val="ru-RU"/>
        </w:rPr>
        <w:t xml:space="preserve">бережно относиться к имуществу Колледжа, </w:t>
      </w:r>
      <w:r w:rsidRPr="00373CB4">
        <w:rPr>
          <w:rFonts w:ascii="LiberationSerif" w:eastAsiaTheme="minorHAnsi" w:hAnsi="LiberationSerif" w:cstheme="minorBidi"/>
          <w:sz w:val="28"/>
          <w:szCs w:val="28"/>
          <w:lang w:val="ru-RU" w:eastAsia="en-US"/>
        </w:rPr>
        <w:t>соблюдать правила противопожарной безопасности</w:t>
      </w:r>
      <w:r w:rsidRPr="00373CB4">
        <w:rPr>
          <w:sz w:val="28"/>
          <w:szCs w:val="28"/>
          <w:lang w:val="ru-RU"/>
        </w:rPr>
        <w:t>;</w:t>
      </w:r>
    </w:p>
    <w:p w:rsidR="00911573" w:rsidRPr="00373CB4" w:rsidRDefault="00911573" w:rsidP="00911573">
      <w:pPr>
        <w:widowControl w:val="0"/>
        <w:numPr>
          <w:ilvl w:val="0"/>
          <w:numId w:val="27"/>
        </w:numPr>
        <w:tabs>
          <w:tab w:val="left" w:pos="993"/>
        </w:tabs>
        <w:suppressAutoHyphens/>
        <w:ind w:left="0" w:firstLine="709"/>
        <w:jc w:val="both"/>
        <w:rPr>
          <w:sz w:val="28"/>
          <w:szCs w:val="28"/>
          <w:lang w:val="ru-RU"/>
        </w:rPr>
      </w:pPr>
      <w:r w:rsidRPr="00373CB4">
        <w:rPr>
          <w:sz w:val="28"/>
          <w:szCs w:val="28"/>
          <w:lang w:val="ru-RU"/>
        </w:rPr>
        <w:t>не вести политической деятельности в Колледже, не допускать действий и высказываний, содержащих мотивы политической, идеологической, расовой, национальной или религиозной ненависти или вражды, в том числе действий и (или) высказываний дискриминационного характера;</w:t>
      </w:r>
    </w:p>
    <w:p w:rsidR="00911573" w:rsidRPr="00373CB4" w:rsidRDefault="00911573" w:rsidP="00911573">
      <w:pPr>
        <w:widowControl w:val="0"/>
        <w:numPr>
          <w:ilvl w:val="0"/>
          <w:numId w:val="27"/>
        </w:numPr>
        <w:tabs>
          <w:tab w:val="left" w:pos="993"/>
        </w:tabs>
        <w:suppressAutoHyphens/>
        <w:ind w:left="0" w:firstLine="709"/>
        <w:jc w:val="both"/>
        <w:rPr>
          <w:sz w:val="28"/>
          <w:szCs w:val="28"/>
          <w:lang w:val="ru-RU"/>
        </w:rPr>
      </w:pPr>
      <w:r w:rsidRPr="00373CB4">
        <w:rPr>
          <w:sz w:val="28"/>
          <w:szCs w:val="28"/>
          <w:lang w:val="ru-RU"/>
        </w:rPr>
        <w:t>соблюдать и поддерживать чистоту и установленный порядок в помещениях и на территории. Соблюдать правила эксплуатации оборудования, инвентаря, сооружений Колледжа</w:t>
      </w:r>
      <w:r w:rsidR="00031D47" w:rsidRPr="00373CB4">
        <w:rPr>
          <w:sz w:val="28"/>
          <w:szCs w:val="28"/>
          <w:lang w:val="ru-RU"/>
        </w:rPr>
        <w:t>;</w:t>
      </w:r>
    </w:p>
    <w:p w:rsidR="00973FF9" w:rsidRPr="00373CB4" w:rsidRDefault="00973FF9" w:rsidP="00911573">
      <w:pPr>
        <w:widowControl w:val="0"/>
        <w:numPr>
          <w:ilvl w:val="0"/>
          <w:numId w:val="27"/>
        </w:numPr>
        <w:tabs>
          <w:tab w:val="left" w:pos="993"/>
        </w:tabs>
        <w:suppressAutoHyphens/>
        <w:ind w:left="0" w:firstLine="709"/>
        <w:jc w:val="both"/>
        <w:rPr>
          <w:sz w:val="28"/>
          <w:szCs w:val="28"/>
          <w:lang w:val="ru-RU"/>
        </w:rPr>
      </w:pPr>
      <w:r w:rsidRPr="00373CB4">
        <w:rPr>
          <w:sz w:val="28"/>
          <w:szCs w:val="28"/>
          <w:lang w:val="ru-RU"/>
        </w:rPr>
        <w:t>при неявке на занятия по болезни или другим уважительным причинам, ставить в известность куратора или заведующего отделением;</w:t>
      </w:r>
    </w:p>
    <w:p w:rsidR="00973FF9" w:rsidRPr="00373CB4" w:rsidRDefault="00973FF9" w:rsidP="00911573">
      <w:pPr>
        <w:widowControl w:val="0"/>
        <w:numPr>
          <w:ilvl w:val="0"/>
          <w:numId w:val="27"/>
        </w:numPr>
        <w:tabs>
          <w:tab w:val="left" w:pos="993"/>
        </w:tabs>
        <w:suppressAutoHyphens/>
        <w:ind w:left="0" w:firstLine="709"/>
        <w:jc w:val="both"/>
        <w:rPr>
          <w:sz w:val="28"/>
          <w:szCs w:val="28"/>
          <w:lang w:val="ru-RU"/>
        </w:rPr>
      </w:pPr>
      <w:r w:rsidRPr="00373CB4">
        <w:rPr>
          <w:sz w:val="28"/>
          <w:szCs w:val="28"/>
          <w:lang w:val="ru-RU"/>
        </w:rPr>
        <w:t>в случае болезни обучающийся должен предоставить заведующему отделением или куратору группы справку от врача или лечебного учреждения по установленной форм</w:t>
      </w:r>
      <w:r w:rsidR="00D43D6C" w:rsidRPr="00373CB4">
        <w:rPr>
          <w:sz w:val="28"/>
          <w:szCs w:val="28"/>
          <w:lang w:val="ru-RU"/>
        </w:rPr>
        <w:t>е</w:t>
      </w:r>
      <w:r w:rsidRPr="00373CB4">
        <w:rPr>
          <w:sz w:val="28"/>
          <w:szCs w:val="28"/>
          <w:lang w:val="ru-RU"/>
        </w:rPr>
        <w:t>;</w:t>
      </w:r>
    </w:p>
    <w:p w:rsidR="00031D47" w:rsidRPr="00373CB4" w:rsidRDefault="00031D47" w:rsidP="00911573">
      <w:pPr>
        <w:widowControl w:val="0"/>
        <w:numPr>
          <w:ilvl w:val="0"/>
          <w:numId w:val="27"/>
        </w:numPr>
        <w:tabs>
          <w:tab w:val="left" w:pos="993"/>
        </w:tabs>
        <w:suppressAutoHyphens/>
        <w:ind w:left="0" w:firstLine="709"/>
        <w:jc w:val="both"/>
        <w:rPr>
          <w:sz w:val="28"/>
          <w:szCs w:val="28"/>
          <w:lang w:val="ru-RU"/>
        </w:rPr>
      </w:pPr>
      <w:r w:rsidRPr="00373CB4">
        <w:rPr>
          <w:sz w:val="28"/>
          <w:szCs w:val="28"/>
          <w:lang w:val="ru-RU"/>
        </w:rPr>
        <w:t>выполнять другие обязанности в соответствии с действующим законодательством, Уставом Колледжа и его локальными нормативными актами.</w:t>
      </w:r>
    </w:p>
    <w:p w:rsidR="00992DC6" w:rsidRPr="00373CB4" w:rsidRDefault="007C18C9" w:rsidP="00AA5B50">
      <w:pPr>
        <w:widowControl w:val="0"/>
        <w:suppressAutoHyphens/>
        <w:ind w:left="900"/>
        <w:jc w:val="both"/>
        <w:rPr>
          <w:sz w:val="28"/>
          <w:szCs w:val="28"/>
          <w:lang w:val="ru-RU"/>
        </w:rPr>
      </w:pPr>
      <w:r w:rsidRPr="00373CB4">
        <w:rPr>
          <w:sz w:val="28"/>
          <w:szCs w:val="28"/>
          <w:lang w:val="ru-RU"/>
        </w:rPr>
        <w:t>2.</w:t>
      </w:r>
      <w:r w:rsidR="00511726" w:rsidRPr="00373CB4">
        <w:rPr>
          <w:sz w:val="28"/>
          <w:szCs w:val="28"/>
          <w:lang w:val="ru-RU"/>
        </w:rPr>
        <w:t>3</w:t>
      </w:r>
      <w:r w:rsidRPr="00373CB4">
        <w:rPr>
          <w:sz w:val="28"/>
          <w:szCs w:val="28"/>
          <w:lang w:val="ru-RU"/>
        </w:rPr>
        <w:t>. Обучающимся запрещается:</w:t>
      </w:r>
    </w:p>
    <w:p w:rsidR="007C18C9" w:rsidRPr="00373CB4" w:rsidRDefault="007C18C9" w:rsidP="007C18C9">
      <w:pPr>
        <w:numPr>
          <w:ilvl w:val="0"/>
          <w:numId w:val="22"/>
        </w:numPr>
        <w:tabs>
          <w:tab w:val="left" w:pos="993"/>
        </w:tabs>
        <w:ind w:left="0" w:firstLine="709"/>
        <w:jc w:val="both"/>
        <w:rPr>
          <w:sz w:val="28"/>
          <w:szCs w:val="28"/>
          <w:lang w:val="ru-RU"/>
        </w:rPr>
      </w:pPr>
      <w:r w:rsidRPr="00373CB4">
        <w:rPr>
          <w:sz w:val="28"/>
          <w:szCs w:val="28"/>
          <w:lang w:val="ru-RU"/>
        </w:rPr>
        <w:t>приносить, передавать, использовать в помещениях и на территории Колледжа оружие, спиртные напитки, табачные изделия, токсические и наркотические вещества;</w:t>
      </w:r>
    </w:p>
    <w:p w:rsidR="007C18C9" w:rsidRPr="00373CB4" w:rsidRDefault="007C18C9" w:rsidP="007C18C9">
      <w:pPr>
        <w:numPr>
          <w:ilvl w:val="0"/>
          <w:numId w:val="22"/>
        </w:numPr>
        <w:tabs>
          <w:tab w:val="left" w:pos="993"/>
        </w:tabs>
        <w:ind w:left="0" w:firstLine="709"/>
        <w:jc w:val="both"/>
        <w:rPr>
          <w:sz w:val="28"/>
          <w:szCs w:val="28"/>
          <w:lang w:val="ru-RU"/>
        </w:rPr>
      </w:pPr>
      <w:r w:rsidRPr="00373CB4">
        <w:rPr>
          <w:sz w:val="28"/>
          <w:szCs w:val="28"/>
          <w:lang w:val="ru-RU"/>
        </w:rPr>
        <w:t>приносить, передавать, использовать любые предметы и вещества, которые могут привести к взрывам, возгораниям и отравлению;</w:t>
      </w:r>
    </w:p>
    <w:p w:rsidR="007C18C9" w:rsidRPr="00373CB4" w:rsidRDefault="007C18C9" w:rsidP="007C18C9">
      <w:pPr>
        <w:numPr>
          <w:ilvl w:val="0"/>
          <w:numId w:val="22"/>
        </w:numPr>
        <w:tabs>
          <w:tab w:val="left" w:pos="993"/>
        </w:tabs>
        <w:ind w:left="0" w:firstLine="709"/>
        <w:jc w:val="both"/>
        <w:rPr>
          <w:sz w:val="28"/>
          <w:szCs w:val="28"/>
          <w:lang w:val="ru-RU"/>
        </w:rPr>
      </w:pPr>
      <w:r w:rsidRPr="00373CB4">
        <w:rPr>
          <w:sz w:val="28"/>
          <w:szCs w:val="28"/>
          <w:lang w:val="ru-RU"/>
        </w:rPr>
        <w:t xml:space="preserve">иметь неряшливый и вызывающий внешний вид, надевать одежду, обувь и аксессуары с травмирующей фурнитурой, символикой асоциальных неформальных молодежных объединений, а также пропагандирующих </w:t>
      </w:r>
      <w:proofErr w:type="spellStart"/>
      <w:r w:rsidRPr="00373CB4">
        <w:rPr>
          <w:sz w:val="28"/>
          <w:szCs w:val="28"/>
          <w:lang w:val="ru-RU"/>
        </w:rPr>
        <w:t>психоактивные</w:t>
      </w:r>
      <w:proofErr w:type="spellEnd"/>
      <w:r w:rsidRPr="00373CB4">
        <w:rPr>
          <w:sz w:val="28"/>
          <w:szCs w:val="28"/>
          <w:lang w:val="ru-RU"/>
        </w:rPr>
        <w:t xml:space="preserve"> вещества и противоправное поведение;</w:t>
      </w:r>
    </w:p>
    <w:p w:rsidR="007C18C9" w:rsidRPr="00373CB4" w:rsidRDefault="007C18C9" w:rsidP="007C18C9">
      <w:pPr>
        <w:numPr>
          <w:ilvl w:val="0"/>
          <w:numId w:val="22"/>
        </w:numPr>
        <w:tabs>
          <w:tab w:val="left" w:pos="993"/>
        </w:tabs>
        <w:ind w:left="0" w:firstLine="709"/>
        <w:jc w:val="both"/>
        <w:rPr>
          <w:sz w:val="28"/>
          <w:szCs w:val="28"/>
          <w:lang w:val="ru-RU"/>
        </w:rPr>
      </w:pPr>
      <w:r w:rsidRPr="00373CB4">
        <w:rPr>
          <w:sz w:val="28"/>
          <w:szCs w:val="28"/>
          <w:lang w:val="ru-RU"/>
        </w:rPr>
        <w:t>находиться в помещениях в верхней одежде, головных уборах, а также оставлять одежду и личные вещи вне раздевалки и мест, предназначенных для их хранения;</w:t>
      </w:r>
    </w:p>
    <w:p w:rsidR="007C18C9" w:rsidRPr="00373CB4" w:rsidRDefault="007C18C9" w:rsidP="007C18C9">
      <w:pPr>
        <w:numPr>
          <w:ilvl w:val="0"/>
          <w:numId w:val="22"/>
        </w:numPr>
        <w:tabs>
          <w:tab w:val="left" w:pos="993"/>
        </w:tabs>
        <w:ind w:left="0" w:firstLine="709"/>
        <w:jc w:val="both"/>
        <w:rPr>
          <w:sz w:val="28"/>
          <w:szCs w:val="28"/>
          <w:lang w:val="ru-RU"/>
        </w:rPr>
      </w:pPr>
      <w:r w:rsidRPr="00373CB4">
        <w:rPr>
          <w:sz w:val="28"/>
          <w:szCs w:val="28"/>
          <w:lang w:val="ru-RU"/>
        </w:rPr>
        <w:t>применять физическую силу в отношении других обучающихся, работников образовательной организа</w:t>
      </w:r>
      <w:r w:rsidR="00935383" w:rsidRPr="00373CB4">
        <w:rPr>
          <w:sz w:val="28"/>
          <w:szCs w:val="28"/>
          <w:lang w:val="ru-RU"/>
        </w:rPr>
        <w:t>ции и иных лиц;</w:t>
      </w:r>
    </w:p>
    <w:p w:rsidR="00B7095F" w:rsidRPr="00373CB4" w:rsidRDefault="00B7095F" w:rsidP="00B7095F">
      <w:pPr>
        <w:widowControl w:val="0"/>
        <w:numPr>
          <w:ilvl w:val="0"/>
          <w:numId w:val="3"/>
        </w:numPr>
        <w:tabs>
          <w:tab w:val="left" w:pos="935"/>
        </w:tabs>
        <w:suppressAutoHyphens/>
        <w:ind w:firstLine="709"/>
        <w:jc w:val="both"/>
        <w:rPr>
          <w:sz w:val="28"/>
          <w:szCs w:val="28"/>
          <w:lang w:val="ru-RU"/>
        </w:rPr>
      </w:pPr>
      <w:r w:rsidRPr="00373CB4">
        <w:rPr>
          <w:sz w:val="28"/>
          <w:szCs w:val="28"/>
          <w:lang w:val="ru-RU"/>
        </w:rPr>
        <w:t>громк</w:t>
      </w:r>
      <w:r w:rsidR="00935383" w:rsidRPr="00373CB4">
        <w:rPr>
          <w:sz w:val="28"/>
          <w:szCs w:val="28"/>
          <w:lang w:val="ru-RU"/>
        </w:rPr>
        <w:t>о</w:t>
      </w:r>
      <w:r w:rsidRPr="00373CB4">
        <w:rPr>
          <w:sz w:val="28"/>
          <w:szCs w:val="28"/>
          <w:lang w:val="ru-RU"/>
        </w:rPr>
        <w:t xml:space="preserve"> разгов</w:t>
      </w:r>
      <w:r w:rsidR="00935383" w:rsidRPr="00373CB4">
        <w:rPr>
          <w:sz w:val="28"/>
          <w:szCs w:val="28"/>
          <w:lang w:val="ru-RU"/>
        </w:rPr>
        <w:t>аривать</w:t>
      </w:r>
      <w:r w:rsidRPr="00373CB4">
        <w:rPr>
          <w:sz w:val="28"/>
          <w:szCs w:val="28"/>
          <w:lang w:val="ru-RU"/>
        </w:rPr>
        <w:t xml:space="preserve"> и шум</w:t>
      </w:r>
      <w:r w:rsidR="00935383" w:rsidRPr="00373CB4">
        <w:rPr>
          <w:sz w:val="28"/>
          <w:szCs w:val="28"/>
          <w:lang w:val="ru-RU"/>
        </w:rPr>
        <w:t>еть</w:t>
      </w:r>
      <w:r w:rsidRPr="00373CB4">
        <w:rPr>
          <w:sz w:val="28"/>
          <w:szCs w:val="28"/>
          <w:lang w:val="ru-RU"/>
        </w:rPr>
        <w:t xml:space="preserve"> в коридорах во время занятий;</w:t>
      </w:r>
    </w:p>
    <w:p w:rsidR="00B7095F" w:rsidRPr="00373CB4" w:rsidRDefault="00B7095F" w:rsidP="00935383">
      <w:pPr>
        <w:widowControl w:val="0"/>
        <w:numPr>
          <w:ilvl w:val="0"/>
          <w:numId w:val="3"/>
        </w:numPr>
        <w:tabs>
          <w:tab w:val="left" w:pos="935"/>
        </w:tabs>
        <w:suppressAutoHyphens/>
        <w:ind w:firstLine="709"/>
        <w:jc w:val="both"/>
        <w:rPr>
          <w:sz w:val="28"/>
          <w:szCs w:val="28"/>
          <w:lang w:val="ru-RU"/>
        </w:rPr>
      </w:pPr>
      <w:r w:rsidRPr="00373CB4">
        <w:rPr>
          <w:sz w:val="28"/>
          <w:szCs w:val="28"/>
          <w:lang w:val="ru-RU"/>
        </w:rPr>
        <w:t>кур</w:t>
      </w:r>
      <w:r w:rsidR="00935383" w:rsidRPr="00373CB4">
        <w:rPr>
          <w:sz w:val="28"/>
          <w:szCs w:val="28"/>
          <w:lang w:val="ru-RU"/>
        </w:rPr>
        <w:t>ить</w:t>
      </w:r>
      <w:r w:rsidRPr="00373CB4">
        <w:rPr>
          <w:sz w:val="28"/>
          <w:szCs w:val="28"/>
          <w:lang w:val="ru-RU"/>
        </w:rPr>
        <w:t xml:space="preserve"> во всех помещениях Колледжа и на территории, прилегающей к нему.</w:t>
      </w:r>
    </w:p>
    <w:p w:rsidR="00E73F80" w:rsidRPr="00373CB4" w:rsidRDefault="00AA5B50" w:rsidP="00AA5B50">
      <w:pPr>
        <w:widowControl w:val="0"/>
        <w:tabs>
          <w:tab w:val="left" w:pos="935"/>
        </w:tabs>
        <w:suppressAutoHyphens/>
        <w:ind w:firstLine="709"/>
        <w:jc w:val="both"/>
        <w:rPr>
          <w:sz w:val="28"/>
          <w:szCs w:val="28"/>
          <w:lang w:val="ru-RU"/>
        </w:rPr>
      </w:pPr>
      <w:r w:rsidRPr="00373CB4">
        <w:rPr>
          <w:sz w:val="28"/>
          <w:szCs w:val="28"/>
          <w:lang w:val="ru-RU"/>
        </w:rPr>
        <w:t>2.</w:t>
      </w:r>
      <w:r w:rsidR="00511726" w:rsidRPr="00373CB4">
        <w:rPr>
          <w:sz w:val="28"/>
          <w:szCs w:val="28"/>
          <w:lang w:val="ru-RU"/>
        </w:rPr>
        <w:t>4</w:t>
      </w:r>
      <w:r w:rsidRPr="00373CB4">
        <w:rPr>
          <w:sz w:val="28"/>
          <w:szCs w:val="28"/>
          <w:lang w:val="ru-RU"/>
        </w:rPr>
        <w:t xml:space="preserve">. </w:t>
      </w:r>
      <w:r w:rsidR="00E73F80" w:rsidRPr="00373CB4">
        <w:rPr>
          <w:sz w:val="28"/>
          <w:szCs w:val="28"/>
          <w:lang w:val="ru-RU"/>
        </w:rPr>
        <w:t xml:space="preserve">В каждой учебной группе на учебный год назначается староста из числа </w:t>
      </w:r>
      <w:proofErr w:type="gramStart"/>
      <w:r w:rsidR="00537E82" w:rsidRPr="00373CB4">
        <w:rPr>
          <w:sz w:val="28"/>
          <w:szCs w:val="28"/>
          <w:lang w:val="ru-RU"/>
        </w:rPr>
        <w:t>обучающихся</w:t>
      </w:r>
      <w:proofErr w:type="gramEnd"/>
      <w:r w:rsidR="00E73F80" w:rsidRPr="00373CB4">
        <w:rPr>
          <w:sz w:val="28"/>
          <w:szCs w:val="28"/>
          <w:lang w:val="ru-RU"/>
        </w:rPr>
        <w:t>, наиболее дисциплинированных, успевающих и организованных:</w:t>
      </w:r>
    </w:p>
    <w:p w:rsidR="00E73F80" w:rsidRPr="00373CB4" w:rsidRDefault="00E73F80" w:rsidP="00E73F80">
      <w:pPr>
        <w:widowControl w:val="0"/>
        <w:numPr>
          <w:ilvl w:val="0"/>
          <w:numId w:val="2"/>
        </w:numPr>
        <w:tabs>
          <w:tab w:val="left" w:pos="935"/>
        </w:tabs>
        <w:suppressAutoHyphens/>
        <w:ind w:firstLine="720"/>
        <w:jc w:val="both"/>
        <w:rPr>
          <w:sz w:val="28"/>
          <w:szCs w:val="28"/>
          <w:lang w:val="ru-RU"/>
        </w:rPr>
      </w:pPr>
      <w:r w:rsidRPr="00373CB4">
        <w:rPr>
          <w:sz w:val="28"/>
          <w:szCs w:val="28"/>
          <w:lang w:val="ru-RU"/>
        </w:rPr>
        <w:t>староста группы работает под руководством куратора, заведующего отделением, доводит до сведения в своей группе все их распоряжения и указания;</w:t>
      </w:r>
    </w:p>
    <w:p w:rsidR="00E73F80" w:rsidRPr="00373CB4" w:rsidRDefault="00E73F80" w:rsidP="00E73F80">
      <w:pPr>
        <w:widowControl w:val="0"/>
        <w:numPr>
          <w:ilvl w:val="0"/>
          <w:numId w:val="2"/>
        </w:numPr>
        <w:tabs>
          <w:tab w:val="left" w:pos="935"/>
        </w:tabs>
        <w:suppressAutoHyphens/>
        <w:ind w:firstLine="720"/>
        <w:jc w:val="both"/>
        <w:rPr>
          <w:sz w:val="28"/>
          <w:szCs w:val="28"/>
          <w:lang w:val="ru-RU"/>
        </w:rPr>
      </w:pPr>
      <w:r w:rsidRPr="00373CB4">
        <w:rPr>
          <w:sz w:val="28"/>
          <w:szCs w:val="28"/>
          <w:lang w:val="ru-RU"/>
        </w:rPr>
        <w:t xml:space="preserve">в обязанности старосты входит поддержание дисциплины в группе, представление заведующему отделением своевременной информации о неявке или опозданиях </w:t>
      </w:r>
      <w:r w:rsidR="00537E82" w:rsidRPr="00373CB4">
        <w:rPr>
          <w:sz w:val="28"/>
          <w:szCs w:val="28"/>
          <w:lang w:val="ru-RU"/>
        </w:rPr>
        <w:t>обучающихся</w:t>
      </w:r>
      <w:r w:rsidRPr="00373CB4">
        <w:rPr>
          <w:sz w:val="28"/>
          <w:szCs w:val="28"/>
          <w:lang w:val="ru-RU"/>
        </w:rPr>
        <w:t xml:space="preserve"> на занятия с указанием их причины и приложением подтверждающих документов, извещение </w:t>
      </w:r>
      <w:r w:rsidR="00537E82" w:rsidRPr="00373CB4">
        <w:rPr>
          <w:sz w:val="28"/>
          <w:szCs w:val="28"/>
          <w:lang w:val="ru-RU"/>
        </w:rPr>
        <w:t xml:space="preserve">обучающихся </w:t>
      </w:r>
      <w:r w:rsidRPr="00373CB4">
        <w:rPr>
          <w:sz w:val="28"/>
          <w:szCs w:val="28"/>
          <w:lang w:val="ru-RU"/>
        </w:rPr>
        <w:t>об изменениях, вносимых в расписание учебных занятий, содействие профоргу группы в организации и проведении культурно-массовых и спортивно-оздоровительных мероприятий;</w:t>
      </w:r>
    </w:p>
    <w:p w:rsidR="00E73F80" w:rsidRPr="00373CB4" w:rsidRDefault="00E73F80" w:rsidP="00E73F80">
      <w:pPr>
        <w:widowControl w:val="0"/>
        <w:numPr>
          <w:ilvl w:val="0"/>
          <w:numId w:val="2"/>
        </w:numPr>
        <w:tabs>
          <w:tab w:val="left" w:pos="935"/>
        </w:tabs>
        <w:suppressAutoHyphens/>
        <w:ind w:firstLine="720"/>
        <w:jc w:val="both"/>
        <w:rPr>
          <w:sz w:val="28"/>
          <w:szCs w:val="28"/>
          <w:lang w:val="ru-RU"/>
        </w:rPr>
      </w:pPr>
      <w:r w:rsidRPr="00373CB4">
        <w:rPr>
          <w:sz w:val="28"/>
          <w:szCs w:val="28"/>
          <w:lang w:val="ru-RU"/>
        </w:rPr>
        <w:t xml:space="preserve">распоряжения старосты в пределах указанных функций обязательны для всех </w:t>
      </w:r>
      <w:r w:rsidR="00537E82" w:rsidRPr="00373CB4">
        <w:rPr>
          <w:sz w:val="28"/>
          <w:szCs w:val="28"/>
          <w:lang w:val="ru-RU"/>
        </w:rPr>
        <w:t>обучающихся</w:t>
      </w:r>
      <w:r w:rsidRPr="00373CB4">
        <w:rPr>
          <w:sz w:val="28"/>
          <w:szCs w:val="28"/>
          <w:lang w:val="ru-RU"/>
        </w:rPr>
        <w:t>;</w:t>
      </w:r>
    </w:p>
    <w:p w:rsidR="00E73F80" w:rsidRPr="00373CB4" w:rsidRDefault="00E73F80" w:rsidP="00E73F80">
      <w:pPr>
        <w:widowControl w:val="0"/>
        <w:numPr>
          <w:ilvl w:val="0"/>
          <w:numId w:val="2"/>
        </w:numPr>
        <w:tabs>
          <w:tab w:val="left" w:pos="935"/>
        </w:tabs>
        <w:suppressAutoHyphens/>
        <w:ind w:firstLine="720"/>
        <w:jc w:val="both"/>
        <w:rPr>
          <w:sz w:val="28"/>
          <w:szCs w:val="28"/>
          <w:lang w:val="ru-RU"/>
        </w:rPr>
      </w:pPr>
      <w:r w:rsidRPr="00373CB4">
        <w:rPr>
          <w:sz w:val="28"/>
          <w:szCs w:val="28"/>
          <w:lang w:val="ru-RU"/>
        </w:rPr>
        <w:t>староста назначает на каждый день занятий дежурного по группе в соответствии с графиком дежурства;</w:t>
      </w:r>
    </w:p>
    <w:p w:rsidR="00E73F80" w:rsidRPr="00373CB4" w:rsidRDefault="00E73F80" w:rsidP="00E73F80">
      <w:pPr>
        <w:widowControl w:val="0"/>
        <w:numPr>
          <w:ilvl w:val="0"/>
          <w:numId w:val="2"/>
        </w:numPr>
        <w:tabs>
          <w:tab w:val="left" w:pos="935"/>
        </w:tabs>
        <w:suppressAutoHyphens/>
        <w:ind w:firstLine="720"/>
        <w:jc w:val="both"/>
        <w:rPr>
          <w:sz w:val="28"/>
          <w:szCs w:val="28"/>
          <w:lang w:val="ru-RU"/>
        </w:rPr>
      </w:pPr>
      <w:r w:rsidRPr="00373CB4">
        <w:rPr>
          <w:sz w:val="28"/>
          <w:szCs w:val="28"/>
          <w:lang w:val="ru-RU"/>
        </w:rPr>
        <w:t>на дежурного возлагается обязанность следить за порядком, чистотой и сохранностью имущества, обеспечивать к началу занятий необходимые материалы.</w:t>
      </w:r>
    </w:p>
    <w:p w:rsidR="00511726" w:rsidRPr="00373CB4" w:rsidRDefault="00511726" w:rsidP="00E73F80">
      <w:pPr>
        <w:widowControl w:val="0"/>
        <w:tabs>
          <w:tab w:val="left" w:pos="935"/>
        </w:tabs>
        <w:suppressAutoHyphens/>
        <w:jc w:val="both"/>
        <w:rPr>
          <w:sz w:val="28"/>
          <w:szCs w:val="28"/>
          <w:lang w:val="ru-RU"/>
        </w:rPr>
      </w:pPr>
    </w:p>
    <w:p w:rsidR="00E73F80" w:rsidRPr="00373CB4" w:rsidRDefault="00E73F80" w:rsidP="00E73F80">
      <w:pPr>
        <w:widowControl w:val="0"/>
        <w:numPr>
          <w:ilvl w:val="0"/>
          <w:numId w:val="13"/>
        </w:numPr>
        <w:tabs>
          <w:tab w:val="clear" w:pos="630"/>
          <w:tab w:val="num" w:pos="0"/>
        </w:tabs>
        <w:suppressAutoHyphens/>
        <w:ind w:left="0" w:firstLine="709"/>
        <w:jc w:val="both"/>
        <w:rPr>
          <w:b/>
          <w:sz w:val="28"/>
          <w:szCs w:val="28"/>
          <w:lang w:val="ru-RU"/>
        </w:rPr>
      </w:pPr>
      <w:r w:rsidRPr="00373CB4">
        <w:rPr>
          <w:b/>
          <w:sz w:val="28"/>
          <w:szCs w:val="28"/>
          <w:lang w:val="ru-RU"/>
        </w:rPr>
        <w:t>Рабочее время, организация образовательного процесса, время отдыха</w:t>
      </w:r>
    </w:p>
    <w:p w:rsidR="00342AE9" w:rsidRPr="00373CB4" w:rsidRDefault="00342AE9" w:rsidP="00194A5A">
      <w:pPr>
        <w:widowControl w:val="0"/>
        <w:numPr>
          <w:ilvl w:val="1"/>
          <w:numId w:val="13"/>
        </w:numPr>
        <w:tabs>
          <w:tab w:val="left" w:pos="1620"/>
        </w:tabs>
        <w:suppressAutoHyphens/>
        <w:jc w:val="both"/>
        <w:rPr>
          <w:sz w:val="28"/>
          <w:szCs w:val="28"/>
          <w:lang w:val="ru-RU"/>
        </w:rPr>
      </w:pPr>
      <w:r w:rsidRPr="00373CB4">
        <w:rPr>
          <w:sz w:val="28"/>
          <w:szCs w:val="28"/>
          <w:lang w:val="ru-RU"/>
        </w:rPr>
        <w:t xml:space="preserve">В Колледже устанавливается 6-дневная рабочая неделя. В праздничные и выходные дни учебные занятия не </w:t>
      </w:r>
      <w:r w:rsidR="00194A5A" w:rsidRPr="00373CB4">
        <w:rPr>
          <w:sz w:val="28"/>
          <w:szCs w:val="28"/>
          <w:lang w:val="ru-RU"/>
        </w:rPr>
        <w:t>проходят</w:t>
      </w:r>
      <w:r w:rsidRPr="00373CB4">
        <w:rPr>
          <w:sz w:val="28"/>
          <w:szCs w:val="28"/>
          <w:lang w:val="ru-RU"/>
        </w:rPr>
        <w:t>. Итоговые и промежуточные аттестации могут проводиться в любые дни недели, включая выходные.</w:t>
      </w:r>
      <w:r w:rsidR="00194A5A" w:rsidRPr="00373CB4">
        <w:rPr>
          <w:lang w:val="ru-RU"/>
        </w:rPr>
        <w:t xml:space="preserve"> </w:t>
      </w:r>
    </w:p>
    <w:p w:rsidR="002B2A7F" w:rsidRPr="00373CB4" w:rsidRDefault="00E73F80" w:rsidP="002B2A7F">
      <w:pPr>
        <w:widowControl w:val="0"/>
        <w:numPr>
          <w:ilvl w:val="1"/>
          <w:numId w:val="13"/>
        </w:numPr>
        <w:tabs>
          <w:tab w:val="left" w:pos="1620"/>
        </w:tabs>
        <w:suppressAutoHyphens/>
        <w:ind w:firstLine="709"/>
        <w:jc w:val="both"/>
        <w:rPr>
          <w:sz w:val="28"/>
          <w:szCs w:val="28"/>
          <w:lang w:val="ru-RU"/>
        </w:rPr>
      </w:pPr>
      <w:r w:rsidRPr="00373CB4">
        <w:rPr>
          <w:sz w:val="28"/>
          <w:szCs w:val="28"/>
          <w:lang w:val="ru-RU"/>
        </w:rPr>
        <w:t xml:space="preserve">Время начала, окончания занятий и перерывов определяется расписанием учебных занятий, </w:t>
      </w:r>
      <w:r w:rsidR="008C4D92" w:rsidRPr="00373CB4">
        <w:rPr>
          <w:sz w:val="28"/>
          <w:szCs w:val="28"/>
          <w:lang w:val="ru-RU"/>
        </w:rPr>
        <w:t xml:space="preserve">дополнительных образовательных услуг, </w:t>
      </w:r>
      <w:r w:rsidRPr="00373CB4">
        <w:rPr>
          <w:sz w:val="28"/>
          <w:szCs w:val="28"/>
          <w:lang w:val="ru-RU"/>
        </w:rPr>
        <w:t>спортивных секций, кружков</w:t>
      </w:r>
      <w:r w:rsidR="008C4D92" w:rsidRPr="00373CB4">
        <w:rPr>
          <w:sz w:val="28"/>
          <w:szCs w:val="28"/>
          <w:lang w:val="ru-RU"/>
        </w:rPr>
        <w:t xml:space="preserve"> (Приложение</w:t>
      </w:r>
      <w:r w:rsidR="007F04A6" w:rsidRPr="00373CB4">
        <w:rPr>
          <w:sz w:val="28"/>
          <w:szCs w:val="28"/>
          <w:lang w:val="ru-RU"/>
        </w:rPr>
        <w:t xml:space="preserve"> 1</w:t>
      </w:r>
      <w:r w:rsidR="008C4D92" w:rsidRPr="00373CB4">
        <w:rPr>
          <w:sz w:val="28"/>
          <w:szCs w:val="28"/>
          <w:lang w:val="ru-RU"/>
        </w:rPr>
        <w:t>).</w:t>
      </w:r>
      <w:r w:rsidR="00342AE9" w:rsidRPr="00373CB4">
        <w:rPr>
          <w:sz w:val="28"/>
          <w:szCs w:val="28"/>
          <w:lang w:val="ru-RU"/>
        </w:rPr>
        <w:t xml:space="preserve"> Посещение учебных занятий является обязательным. Освобождение от занятий допускается по заключению </w:t>
      </w:r>
      <w:r w:rsidR="00AC4890" w:rsidRPr="00373CB4">
        <w:rPr>
          <w:sz w:val="28"/>
          <w:szCs w:val="28"/>
          <w:lang w:val="ru-RU"/>
        </w:rPr>
        <w:t>медицинского работника</w:t>
      </w:r>
      <w:r w:rsidR="007E4945" w:rsidRPr="00373CB4">
        <w:rPr>
          <w:sz w:val="28"/>
          <w:szCs w:val="28"/>
          <w:lang w:val="ru-RU"/>
        </w:rPr>
        <w:t xml:space="preserve"> либо заявлению совершеннолетнего обучающегося, родителей (законных представителей) несовершеннолетнего обучающегося, </w:t>
      </w:r>
      <w:r w:rsidR="00923A4E" w:rsidRPr="00373CB4">
        <w:rPr>
          <w:sz w:val="28"/>
          <w:szCs w:val="28"/>
          <w:lang w:val="ru-RU"/>
        </w:rPr>
        <w:t xml:space="preserve">несовершеннолетнего обучающегося по согласованию </w:t>
      </w:r>
      <w:r w:rsidR="004E534E" w:rsidRPr="00373CB4">
        <w:rPr>
          <w:sz w:val="28"/>
          <w:szCs w:val="28"/>
          <w:lang w:val="ru-RU"/>
        </w:rPr>
        <w:t xml:space="preserve">с родителями (законными представителями) </w:t>
      </w:r>
      <w:r w:rsidR="00923A4E" w:rsidRPr="00373CB4">
        <w:rPr>
          <w:sz w:val="28"/>
          <w:szCs w:val="28"/>
          <w:lang w:val="ru-RU"/>
        </w:rPr>
        <w:t xml:space="preserve">в письменной или устной форме, </w:t>
      </w:r>
      <w:r w:rsidR="00722CEA" w:rsidRPr="00373CB4">
        <w:rPr>
          <w:sz w:val="28"/>
          <w:szCs w:val="28"/>
          <w:lang w:val="ru-RU"/>
        </w:rPr>
        <w:t xml:space="preserve">с </w:t>
      </w:r>
      <w:proofErr w:type="gramStart"/>
      <w:r w:rsidR="00A57060">
        <w:rPr>
          <w:sz w:val="28"/>
          <w:szCs w:val="28"/>
          <w:lang w:val="ru-RU"/>
        </w:rPr>
        <w:t>разрешения</w:t>
      </w:r>
      <w:proofErr w:type="gramEnd"/>
      <w:r w:rsidR="00A57060">
        <w:rPr>
          <w:sz w:val="28"/>
          <w:szCs w:val="28"/>
          <w:lang w:val="ru-RU"/>
        </w:rPr>
        <w:t xml:space="preserve"> </w:t>
      </w:r>
      <w:r w:rsidR="00722CEA" w:rsidRPr="00373CB4">
        <w:rPr>
          <w:sz w:val="28"/>
          <w:szCs w:val="28"/>
          <w:lang w:val="ru-RU"/>
        </w:rPr>
        <w:t>заведующ</w:t>
      </w:r>
      <w:r w:rsidR="00A57060">
        <w:rPr>
          <w:sz w:val="28"/>
          <w:szCs w:val="28"/>
          <w:lang w:val="ru-RU"/>
        </w:rPr>
        <w:t>его</w:t>
      </w:r>
      <w:r w:rsidR="00722CEA" w:rsidRPr="00373CB4">
        <w:rPr>
          <w:sz w:val="28"/>
          <w:szCs w:val="28"/>
          <w:lang w:val="ru-RU"/>
        </w:rPr>
        <w:t xml:space="preserve"> отделением</w:t>
      </w:r>
      <w:r w:rsidR="00342AE9" w:rsidRPr="00373CB4">
        <w:rPr>
          <w:sz w:val="28"/>
          <w:szCs w:val="28"/>
          <w:lang w:val="ru-RU"/>
        </w:rPr>
        <w:t>.</w:t>
      </w:r>
    </w:p>
    <w:p w:rsidR="002B2A7F" w:rsidRPr="00373CB4" w:rsidRDefault="004A5086" w:rsidP="002B2A7F">
      <w:pPr>
        <w:widowControl w:val="0"/>
        <w:numPr>
          <w:ilvl w:val="1"/>
          <w:numId w:val="13"/>
        </w:numPr>
        <w:tabs>
          <w:tab w:val="left" w:pos="1620"/>
        </w:tabs>
        <w:suppressAutoHyphens/>
        <w:ind w:firstLine="709"/>
        <w:jc w:val="both"/>
        <w:rPr>
          <w:sz w:val="28"/>
          <w:szCs w:val="28"/>
          <w:lang w:val="ru-RU"/>
        </w:rPr>
      </w:pPr>
      <w:r w:rsidRPr="00373CB4">
        <w:rPr>
          <w:sz w:val="28"/>
          <w:szCs w:val="28"/>
          <w:lang w:val="ru-RU"/>
        </w:rPr>
        <w:t xml:space="preserve">Учебная деятельность </w:t>
      </w:r>
      <w:proofErr w:type="gramStart"/>
      <w:r w:rsidRPr="00373CB4">
        <w:rPr>
          <w:sz w:val="28"/>
          <w:szCs w:val="28"/>
          <w:lang w:val="ru-RU"/>
        </w:rPr>
        <w:t>обучающихся</w:t>
      </w:r>
      <w:proofErr w:type="gramEnd"/>
      <w:r w:rsidRPr="00373CB4">
        <w:rPr>
          <w:sz w:val="28"/>
          <w:szCs w:val="28"/>
          <w:lang w:val="ru-RU"/>
        </w:rPr>
        <w:t xml:space="preserve">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ППСЗ), практику, а также другие виды учебной деятельности, определенные учебным планом и календарным планом воспитательной работы.</w:t>
      </w:r>
    </w:p>
    <w:p w:rsidR="002B2A7F" w:rsidRPr="00373CB4" w:rsidRDefault="004A5086" w:rsidP="002B2A7F">
      <w:pPr>
        <w:widowControl w:val="0"/>
        <w:numPr>
          <w:ilvl w:val="1"/>
          <w:numId w:val="13"/>
        </w:numPr>
        <w:tabs>
          <w:tab w:val="left" w:pos="1620"/>
        </w:tabs>
        <w:suppressAutoHyphens/>
        <w:ind w:firstLine="709"/>
        <w:jc w:val="both"/>
        <w:rPr>
          <w:sz w:val="28"/>
          <w:szCs w:val="28"/>
          <w:lang w:val="ru-RU"/>
        </w:rPr>
      </w:pPr>
      <w:r w:rsidRPr="00373CB4">
        <w:rPr>
          <w:sz w:val="28"/>
          <w:szCs w:val="28"/>
          <w:lang w:val="ru-RU"/>
        </w:rPr>
        <w:t>Для всех видов учебных занятий академический час устанавливается продолжительностью 45 минут.</w:t>
      </w:r>
      <w:r w:rsidR="00AA2CF3" w:rsidRPr="00373CB4">
        <w:rPr>
          <w:sz w:val="28"/>
          <w:szCs w:val="28"/>
          <w:lang w:val="ru-RU"/>
        </w:rPr>
        <w:t xml:space="preserve"> Перемены между занятиями</w:t>
      </w:r>
      <w:r w:rsidR="002B2A7F" w:rsidRPr="00373CB4">
        <w:rPr>
          <w:sz w:val="28"/>
          <w:szCs w:val="28"/>
          <w:lang w:val="ru-RU"/>
        </w:rPr>
        <w:t xml:space="preserve"> составляют</w:t>
      </w:r>
      <w:r w:rsidR="00AA2CF3" w:rsidRPr="00373CB4">
        <w:rPr>
          <w:sz w:val="28"/>
          <w:szCs w:val="28"/>
          <w:lang w:val="ru-RU"/>
        </w:rPr>
        <w:t xml:space="preserve"> 10 минут, </w:t>
      </w:r>
      <w:r w:rsidR="002B2A7F" w:rsidRPr="00373CB4">
        <w:rPr>
          <w:snapToGrid w:val="0"/>
          <w:sz w:val="28"/>
          <w:szCs w:val="28"/>
          <w:lang w:val="ru-RU"/>
        </w:rPr>
        <w:t>д</w:t>
      </w:r>
      <w:r w:rsidR="00AA2CF3" w:rsidRPr="00373CB4">
        <w:rPr>
          <w:snapToGrid w:val="0"/>
          <w:sz w:val="28"/>
          <w:szCs w:val="28"/>
          <w:lang w:val="ru-RU"/>
        </w:rPr>
        <w:t xml:space="preserve">ля питания обучающихся </w:t>
      </w:r>
      <w:r w:rsidR="002B2A7F" w:rsidRPr="00373CB4">
        <w:rPr>
          <w:snapToGrid w:val="0"/>
          <w:sz w:val="28"/>
          <w:szCs w:val="28"/>
          <w:lang w:val="ru-RU"/>
        </w:rPr>
        <w:t>предусмотрены</w:t>
      </w:r>
      <w:r w:rsidR="00AA2CF3" w:rsidRPr="00373CB4">
        <w:rPr>
          <w:snapToGrid w:val="0"/>
          <w:sz w:val="28"/>
          <w:szCs w:val="28"/>
          <w:lang w:val="ru-RU"/>
        </w:rPr>
        <w:t xml:space="preserve"> два перерыва по 20 минут.</w:t>
      </w:r>
    </w:p>
    <w:p w:rsidR="004A5086" w:rsidRPr="00373CB4" w:rsidRDefault="004A5086" w:rsidP="002B2A7F">
      <w:pPr>
        <w:widowControl w:val="0"/>
        <w:numPr>
          <w:ilvl w:val="1"/>
          <w:numId w:val="13"/>
        </w:numPr>
        <w:tabs>
          <w:tab w:val="left" w:pos="1620"/>
        </w:tabs>
        <w:suppressAutoHyphens/>
        <w:ind w:firstLine="709"/>
        <w:jc w:val="both"/>
        <w:rPr>
          <w:sz w:val="28"/>
          <w:szCs w:val="28"/>
          <w:lang w:val="ru-RU"/>
        </w:rPr>
      </w:pPr>
      <w:r w:rsidRPr="00373CB4">
        <w:rPr>
          <w:sz w:val="28"/>
          <w:szCs w:val="28"/>
          <w:lang w:val="ru-RU"/>
        </w:rPr>
        <w:t xml:space="preserve">Объем </w:t>
      </w:r>
      <w:r w:rsidR="00935383" w:rsidRPr="00373CB4">
        <w:rPr>
          <w:sz w:val="28"/>
          <w:szCs w:val="28"/>
          <w:lang w:val="ru-RU"/>
        </w:rPr>
        <w:t xml:space="preserve">аудиторных </w:t>
      </w:r>
      <w:r w:rsidRPr="00373CB4">
        <w:rPr>
          <w:sz w:val="28"/>
          <w:szCs w:val="28"/>
          <w:lang w:val="ru-RU"/>
        </w:rPr>
        <w:t>учебных занятий и практики не должен превышать 36 академических часов в неделю.</w:t>
      </w:r>
    </w:p>
    <w:p w:rsidR="00474805" w:rsidRPr="00373CB4" w:rsidRDefault="00E73F80" w:rsidP="00474805">
      <w:pPr>
        <w:widowControl w:val="0"/>
        <w:numPr>
          <w:ilvl w:val="1"/>
          <w:numId w:val="13"/>
        </w:numPr>
        <w:tabs>
          <w:tab w:val="left" w:pos="1620"/>
        </w:tabs>
        <w:suppressAutoHyphens/>
        <w:ind w:firstLine="709"/>
        <w:jc w:val="both"/>
        <w:rPr>
          <w:sz w:val="28"/>
          <w:szCs w:val="28"/>
          <w:lang w:val="ru-RU"/>
        </w:rPr>
      </w:pPr>
      <w:r w:rsidRPr="00373CB4">
        <w:rPr>
          <w:sz w:val="28"/>
          <w:szCs w:val="28"/>
          <w:lang w:val="ru-RU"/>
        </w:rPr>
        <w:t xml:space="preserve">О начале каждого урока преподаватели и </w:t>
      </w:r>
      <w:r w:rsidR="00537E82" w:rsidRPr="00373CB4">
        <w:rPr>
          <w:sz w:val="28"/>
          <w:szCs w:val="28"/>
          <w:lang w:val="ru-RU"/>
        </w:rPr>
        <w:t xml:space="preserve">обучающиеся </w:t>
      </w:r>
      <w:r w:rsidRPr="00373CB4">
        <w:rPr>
          <w:sz w:val="28"/>
          <w:szCs w:val="28"/>
          <w:lang w:val="ru-RU"/>
        </w:rPr>
        <w:t>извещаются звонком.</w:t>
      </w:r>
    </w:p>
    <w:p w:rsidR="00474805" w:rsidRPr="00373CB4" w:rsidRDefault="00474805" w:rsidP="00474805">
      <w:pPr>
        <w:widowControl w:val="0"/>
        <w:tabs>
          <w:tab w:val="left" w:pos="1620"/>
        </w:tabs>
        <w:suppressAutoHyphens/>
        <w:ind w:firstLine="709"/>
        <w:jc w:val="both"/>
        <w:rPr>
          <w:sz w:val="28"/>
          <w:szCs w:val="28"/>
          <w:lang w:val="ru-RU"/>
        </w:rPr>
      </w:pPr>
      <w:r w:rsidRPr="00373CB4">
        <w:rPr>
          <w:sz w:val="28"/>
          <w:szCs w:val="28"/>
          <w:lang w:val="ru-RU"/>
        </w:rPr>
        <w:t>Опоздание, досрочный уход с занятий, самовольное временное покидание места проведения учебного занятия не допускаются.</w:t>
      </w:r>
    </w:p>
    <w:p w:rsidR="00E73F80" w:rsidRPr="00373CB4" w:rsidRDefault="00E73F80" w:rsidP="00E73F80">
      <w:pPr>
        <w:widowControl w:val="0"/>
        <w:suppressAutoHyphens/>
        <w:ind w:firstLine="709"/>
        <w:jc w:val="both"/>
        <w:rPr>
          <w:sz w:val="28"/>
          <w:szCs w:val="28"/>
          <w:lang w:val="ru-RU"/>
        </w:rPr>
      </w:pPr>
      <w:r w:rsidRPr="00373CB4">
        <w:rPr>
          <w:sz w:val="28"/>
          <w:szCs w:val="28"/>
          <w:lang w:val="ru-RU"/>
        </w:rPr>
        <w:t xml:space="preserve">Преподаватель обязан о каждом случае отсутствия </w:t>
      </w:r>
      <w:r w:rsidR="00537E82" w:rsidRPr="00373CB4">
        <w:rPr>
          <w:sz w:val="28"/>
          <w:szCs w:val="28"/>
          <w:lang w:val="ru-RU"/>
        </w:rPr>
        <w:t xml:space="preserve">обучающегося </w:t>
      </w:r>
      <w:r w:rsidRPr="00373CB4">
        <w:rPr>
          <w:sz w:val="28"/>
          <w:szCs w:val="28"/>
          <w:lang w:val="ru-RU"/>
        </w:rPr>
        <w:t xml:space="preserve">на уроке сделать соответствующую пометку в журнале. </w:t>
      </w:r>
    </w:p>
    <w:p w:rsidR="00E73F80" w:rsidRPr="00373CB4" w:rsidRDefault="00E73F80" w:rsidP="00E73F80">
      <w:pPr>
        <w:widowControl w:val="0"/>
        <w:numPr>
          <w:ilvl w:val="1"/>
          <w:numId w:val="13"/>
        </w:numPr>
        <w:tabs>
          <w:tab w:val="left" w:pos="1620"/>
        </w:tabs>
        <w:suppressAutoHyphens/>
        <w:ind w:firstLine="709"/>
        <w:jc w:val="both"/>
        <w:rPr>
          <w:sz w:val="28"/>
          <w:szCs w:val="28"/>
          <w:lang w:val="ru-RU"/>
        </w:rPr>
      </w:pPr>
      <w:r w:rsidRPr="00373CB4">
        <w:rPr>
          <w:sz w:val="28"/>
          <w:szCs w:val="28"/>
          <w:lang w:val="ru-RU"/>
        </w:rPr>
        <w:t>Вход на урок после его начала в исключительных случаях разрешается только Директору Колледжа или дежурному администратору.</w:t>
      </w:r>
    </w:p>
    <w:p w:rsidR="00342AE9" w:rsidRPr="00373CB4" w:rsidRDefault="00E73F80" w:rsidP="00342AE9">
      <w:pPr>
        <w:widowControl w:val="0"/>
        <w:suppressAutoHyphens/>
        <w:ind w:firstLine="709"/>
        <w:jc w:val="both"/>
        <w:rPr>
          <w:sz w:val="28"/>
          <w:szCs w:val="28"/>
          <w:lang w:val="ru-RU"/>
        </w:rPr>
      </w:pPr>
      <w:r w:rsidRPr="00373CB4">
        <w:rPr>
          <w:sz w:val="28"/>
          <w:szCs w:val="28"/>
          <w:lang w:val="ru-RU"/>
        </w:rPr>
        <w:t xml:space="preserve">Посторонние лица могут присутствовать на уроке только с разрешения Директора </w:t>
      </w:r>
      <w:r w:rsidR="004A5086" w:rsidRPr="00373CB4">
        <w:rPr>
          <w:sz w:val="28"/>
          <w:szCs w:val="28"/>
          <w:lang w:val="ru-RU"/>
        </w:rPr>
        <w:t xml:space="preserve">Колледжа </w:t>
      </w:r>
      <w:r w:rsidRPr="00373CB4">
        <w:rPr>
          <w:sz w:val="28"/>
          <w:szCs w:val="28"/>
          <w:lang w:val="ru-RU"/>
        </w:rPr>
        <w:t>или его заместителя по учебной работе. Во время урока никому не разрешается делать замечания преподавателям по поводу их работы.</w:t>
      </w:r>
    </w:p>
    <w:p w:rsidR="00E73F80" w:rsidRPr="00373CB4" w:rsidRDefault="00E73F80" w:rsidP="00E73F80">
      <w:pPr>
        <w:widowControl w:val="0"/>
        <w:numPr>
          <w:ilvl w:val="1"/>
          <w:numId w:val="13"/>
        </w:numPr>
        <w:tabs>
          <w:tab w:val="left" w:pos="1620"/>
        </w:tabs>
        <w:suppressAutoHyphens/>
        <w:ind w:firstLine="709"/>
        <w:jc w:val="both"/>
        <w:rPr>
          <w:sz w:val="28"/>
          <w:szCs w:val="28"/>
          <w:lang w:val="ru-RU"/>
        </w:rPr>
      </w:pPr>
      <w:r w:rsidRPr="00373CB4">
        <w:rPr>
          <w:sz w:val="28"/>
          <w:szCs w:val="28"/>
          <w:lang w:val="ru-RU"/>
        </w:rPr>
        <w:t>В учебных и производственных мастерских, лабораториях и учебных кабинетах должны вывешиваться инструкции по технике безопасности и охране труда.</w:t>
      </w:r>
      <w:r w:rsidR="008D4003" w:rsidRPr="00373CB4">
        <w:rPr>
          <w:sz w:val="28"/>
          <w:szCs w:val="28"/>
          <w:lang w:val="ru-RU"/>
        </w:rPr>
        <w:t xml:space="preserve"> </w:t>
      </w:r>
      <w:r w:rsidRPr="00373CB4">
        <w:rPr>
          <w:sz w:val="28"/>
          <w:szCs w:val="28"/>
          <w:lang w:val="ru-RU"/>
        </w:rPr>
        <w:t>В коридорах учебных корпусов, в общежити</w:t>
      </w:r>
      <w:r w:rsidR="004A5086" w:rsidRPr="00373CB4">
        <w:rPr>
          <w:sz w:val="28"/>
          <w:szCs w:val="28"/>
          <w:lang w:val="ru-RU"/>
        </w:rPr>
        <w:t>ях</w:t>
      </w:r>
      <w:r w:rsidRPr="00373CB4">
        <w:rPr>
          <w:sz w:val="28"/>
          <w:szCs w:val="28"/>
          <w:lang w:val="ru-RU"/>
        </w:rPr>
        <w:t xml:space="preserve"> вывешивается план эвакуации.</w:t>
      </w:r>
    </w:p>
    <w:p w:rsidR="00E73F80" w:rsidRPr="00373CB4" w:rsidRDefault="00E73F80" w:rsidP="00E73F80">
      <w:pPr>
        <w:widowControl w:val="0"/>
        <w:numPr>
          <w:ilvl w:val="1"/>
          <w:numId w:val="13"/>
        </w:numPr>
        <w:tabs>
          <w:tab w:val="left" w:pos="1620"/>
        </w:tabs>
        <w:suppressAutoHyphens/>
        <w:ind w:firstLine="709"/>
        <w:jc w:val="both"/>
        <w:rPr>
          <w:sz w:val="28"/>
          <w:szCs w:val="28"/>
          <w:lang w:val="ru-RU"/>
        </w:rPr>
      </w:pPr>
      <w:r w:rsidRPr="00373CB4">
        <w:rPr>
          <w:sz w:val="28"/>
          <w:szCs w:val="28"/>
          <w:lang w:val="ru-RU"/>
        </w:rPr>
        <w:t>Ключи от всех учебных помещений должны находиться у дежурного работника охраны Колледжа и выдаваться под запись в книге учета (обучающимся по студенческим билетам).</w:t>
      </w:r>
    </w:p>
    <w:p w:rsidR="00E73F80" w:rsidRPr="00373CB4" w:rsidRDefault="00E73F80" w:rsidP="00E73F80">
      <w:pPr>
        <w:ind w:firstLine="720"/>
        <w:jc w:val="both"/>
        <w:rPr>
          <w:sz w:val="28"/>
          <w:szCs w:val="28"/>
          <w:lang w:val="ru-RU"/>
        </w:rPr>
      </w:pPr>
      <w:r w:rsidRPr="00373CB4">
        <w:rPr>
          <w:sz w:val="28"/>
          <w:szCs w:val="28"/>
          <w:lang w:val="ru-RU"/>
        </w:rPr>
        <w:t xml:space="preserve">3.8. Производственную практику </w:t>
      </w:r>
      <w:proofErr w:type="gramStart"/>
      <w:r w:rsidRPr="00373CB4">
        <w:rPr>
          <w:sz w:val="28"/>
          <w:szCs w:val="28"/>
          <w:lang w:val="ru-RU"/>
        </w:rPr>
        <w:t>обучающиеся</w:t>
      </w:r>
      <w:proofErr w:type="gramEnd"/>
      <w:r w:rsidRPr="00373CB4">
        <w:rPr>
          <w:sz w:val="28"/>
          <w:szCs w:val="28"/>
          <w:lang w:val="ru-RU"/>
        </w:rPr>
        <w:t xml:space="preserve"> проходят в структурных подразделениях Колледжа и в организациях на основе соглашений и договоров, заключаемых с  этими организациями.</w:t>
      </w:r>
    </w:p>
    <w:p w:rsidR="00E73F80" w:rsidRPr="00373CB4" w:rsidRDefault="00E73F80" w:rsidP="00E73F80">
      <w:pPr>
        <w:pStyle w:val="ListParagraph1"/>
        <w:tabs>
          <w:tab w:val="left" w:pos="1080"/>
        </w:tabs>
        <w:ind w:left="0" w:firstLine="720"/>
        <w:jc w:val="both"/>
        <w:rPr>
          <w:sz w:val="28"/>
          <w:szCs w:val="28"/>
        </w:rPr>
      </w:pPr>
      <w:r w:rsidRPr="00373CB4">
        <w:rPr>
          <w:sz w:val="28"/>
          <w:szCs w:val="28"/>
        </w:rPr>
        <w:t>3.9.При выходе на практику в другие организации обучающиеся обязаны соблюдать действующие в них правила внутреннего распорядка и строго соблюдать требования охраны труда и пожарной безопасности.</w:t>
      </w:r>
    </w:p>
    <w:p w:rsidR="00E73F80" w:rsidRPr="00373CB4" w:rsidRDefault="00E73F80" w:rsidP="00E73F80">
      <w:pPr>
        <w:widowControl w:val="0"/>
        <w:suppressAutoHyphens/>
        <w:ind w:firstLine="709"/>
        <w:jc w:val="both"/>
        <w:rPr>
          <w:sz w:val="28"/>
          <w:szCs w:val="28"/>
          <w:highlight w:val="yellow"/>
          <w:lang w:val="ru-RU"/>
        </w:rPr>
      </w:pPr>
    </w:p>
    <w:p w:rsidR="004A5086" w:rsidRPr="00373CB4" w:rsidRDefault="00E73F80" w:rsidP="004A5086">
      <w:pPr>
        <w:widowControl w:val="0"/>
        <w:suppressAutoHyphens/>
        <w:ind w:firstLine="709"/>
        <w:jc w:val="both"/>
        <w:rPr>
          <w:sz w:val="28"/>
          <w:szCs w:val="28"/>
          <w:lang w:val="ru-RU"/>
        </w:rPr>
      </w:pPr>
      <w:r w:rsidRPr="00373CB4">
        <w:rPr>
          <w:b/>
          <w:sz w:val="28"/>
          <w:szCs w:val="28"/>
          <w:lang w:val="ru-RU"/>
        </w:rPr>
        <w:t xml:space="preserve">4. </w:t>
      </w:r>
      <w:r w:rsidR="00684350" w:rsidRPr="00373CB4">
        <w:rPr>
          <w:b/>
          <w:sz w:val="28"/>
          <w:szCs w:val="28"/>
          <w:lang w:val="ru-RU"/>
        </w:rPr>
        <w:t xml:space="preserve">Применение </w:t>
      </w:r>
      <w:r w:rsidR="004A5086" w:rsidRPr="00373CB4">
        <w:rPr>
          <w:b/>
          <w:sz w:val="28"/>
          <w:szCs w:val="28"/>
          <w:lang w:val="ru-RU"/>
        </w:rPr>
        <w:t>дисциплинарн</w:t>
      </w:r>
      <w:r w:rsidR="00684350" w:rsidRPr="00373CB4">
        <w:rPr>
          <w:b/>
          <w:sz w:val="28"/>
          <w:szCs w:val="28"/>
          <w:lang w:val="ru-RU"/>
        </w:rPr>
        <w:t>ых</w:t>
      </w:r>
      <w:r w:rsidR="004A5086" w:rsidRPr="00373CB4">
        <w:rPr>
          <w:b/>
          <w:sz w:val="28"/>
          <w:szCs w:val="28"/>
          <w:lang w:val="ru-RU"/>
        </w:rPr>
        <w:t xml:space="preserve"> взыскани</w:t>
      </w:r>
      <w:r w:rsidR="00684350" w:rsidRPr="00373CB4">
        <w:rPr>
          <w:b/>
          <w:sz w:val="28"/>
          <w:szCs w:val="28"/>
          <w:lang w:val="ru-RU"/>
        </w:rPr>
        <w:t>й</w:t>
      </w:r>
    </w:p>
    <w:p w:rsidR="008A2C4C" w:rsidRPr="00373CB4" w:rsidRDefault="004A5086" w:rsidP="008A2C4C">
      <w:pPr>
        <w:widowControl w:val="0"/>
        <w:numPr>
          <w:ilvl w:val="1"/>
          <w:numId w:val="15"/>
        </w:numPr>
        <w:tabs>
          <w:tab w:val="clear" w:pos="720"/>
          <w:tab w:val="num" w:pos="0"/>
          <w:tab w:val="left" w:pos="1620"/>
        </w:tabs>
        <w:suppressAutoHyphens/>
        <w:ind w:left="0" w:firstLine="720"/>
        <w:jc w:val="both"/>
        <w:rPr>
          <w:sz w:val="28"/>
          <w:szCs w:val="28"/>
          <w:lang w:val="ru-RU"/>
        </w:rPr>
      </w:pPr>
      <w:proofErr w:type="gramStart"/>
      <w:r w:rsidRPr="00373CB4">
        <w:rPr>
          <w:sz w:val="28"/>
          <w:lang w:val="ru-RU"/>
        </w:rPr>
        <w:t xml:space="preserve">Меры дисциплинарного взыскания применяются к обучающимся Колледжа за неисполнение или нарушение Устава ГБПОУ КК ЕПК, Правил внутреннего распорядка для обучающихся ГБПОУ КК ЕПК, правил проживания в общежитиях Колледжа и иных внутренних локальных нормативных актов в соответствии с </w:t>
      </w:r>
      <w:r w:rsidRPr="00373CB4">
        <w:rPr>
          <w:sz w:val="28"/>
          <w:szCs w:val="32"/>
          <w:lang w:val="ru-RU"/>
        </w:rPr>
        <w:t>Правилами применения к обучающимся и снятия с обучающихся мер дисциплинарного взыскания в ГБПОУ КК ЕПК.</w:t>
      </w:r>
      <w:proofErr w:type="gramEnd"/>
    </w:p>
    <w:p w:rsidR="008A2C4C" w:rsidRPr="00373CB4" w:rsidRDefault="008A2C4C" w:rsidP="008A2C4C">
      <w:pPr>
        <w:widowControl w:val="0"/>
        <w:numPr>
          <w:ilvl w:val="1"/>
          <w:numId w:val="15"/>
        </w:numPr>
        <w:tabs>
          <w:tab w:val="clear" w:pos="720"/>
          <w:tab w:val="num" w:pos="0"/>
          <w:tab w:val="left" w:pos="1620"/>
        </w:tabs>
        <w:suppressAutoHyphens/>
        <w:ind w:left="0" w:firstLine="720"/>
        <w:jc w:val="both"/>
        <w:rPr>
          <w:sz w:val="28"/>
          <w:szCs w:val="28"/>
          <w:lang w:val="ru-RU"/>
        </w:rPr>
      </w:pPr>
      <w:r w:rsidRPr="00373CB4">
        <w:rPr>
          <w:sz w:val="28"/>
          <w:lang w:val="ru-RU"/>
        </w:rPr>
        <w:t xml:space="preserve">За совершение дисциплинарного проступка к </w:t>
      </w:r>
      <w:proofErr w:type="gramStart"/>
      <w:r w:rsidRPr="00373CB4">
        <w:rPr>
          <w:sz w:val="28"/>
          <w:lang w:val="ru-RU"/>
        </w:rPr>
        <w:t>обучающемуся</w:t>
      </w:r>
      <w:proofErr w:type="gramEnd"/>
      <w:r w:rsidRPr="00373CB4">
        <w:rPr>
          <w:sz w:val="28"/>
          <w:lang w:val="ru-RU"/>
        </w:rPr>
        <w:t xml:space="preserve"> могут быть применены следующие меры дисциплинарного взыскания:</w:t>
      </w:r>
    </w:p>
    <w:p w:rsidR="008A2C4C" w:rsidRPr="00373CB4" w:rsidRDefault="008A2C4C" w:rsidP="008A2C4C">
      <w:pPr>
        <w:numPr>
          <w:ilvl w:val="0"/>
          <w:numId w:val="25"/>
        </w:numPr>
        <w:shd w:val="clear" w:color="auto" w:fill="FFFFFF"/>
        <w:tabs>
          <w:tab w:val="left" w:pos="365"/>
        </w:tabs>
        <w:ind w:left="0" w:firstLine="709"/>
        <w:jc w:val="both"/>
        <w:rPr>
          <w:sz w:val="28"/>
        </w:rPr>
      </w:pPr>
      <w:proofErr w:type="spellStart"/>
      <w:r w:rsidRPr="00373CB4">
        <w:rPr>
          <w:sz w:val="28"/>
        </w:rPr>
        <w:t>замечание</w:t>
      </w:r>
      <w:proofErr w:type="spellEnd"/>
      <w:r w:rsidRPr="00373CB4">
        <w:rPr>
          <w:sz w:val="28"/>
        </w:rPr>
        <w:t>;</w:t>
      </w:r>
    </w:p>
    <w:p w:rsidR="008A2C4C" w:rsidRPr="00373CB4" w:rsidRDefault="008A2C4C" w:rsidP="008A2C4C">
      <w:pPr>
        <w:numPr>
          <w:ilvl w:val="0"/>
          <w:numId w:val="25"/>
        </w:numPr>
        <w:shd w:val="clear" w:color="auto" w:fill="FFFFFF"/>
        <w:tabs>
          <w:tab w:val="left" w:pos="365"/>
        </w:tabs>
        <w:ind w:left="0" w:firstLine="709"/>
        <w:jc w:val="both"/>
        <w:rPr>
          <w:sz w:val="28"/>
        </w:rPr>
      </w:pPr>
      <w:proofErr w:type="spellStart"/>
      <w:r w:rsidRPr="00373CB4">
        <w:rPr>
          <w:sz w:val="28"/>
        </w:rPr>
        <w:t>выговор</w:t>
      </w:r>
      <w:proofErr w:type="spellEnd"/>
      <w:r w:rsidRPr="00373CB4">
        <w:rPr>
          <w:sz w:val="28"/>
        </w:rPr>
        <w:t>;</w:t>
      </w:r>
    </w:p>
    <w:p w:rsidR="008A2C4C" w:rsidRPr="00373CB4" w:rsidRDefault="008A2C4C" w:rsidP="008A2C4C">
      <w:pPr>
        <w:numPr>
          <w:ilvl w:val="0"/>
          <w:numId w:val="25"/>
        </w:numPr>
        <w:shd w:val="clear" w:color="auto" w:fill="FFFFFF"/>
        <w:tabs>
          <w:tab w:val="left" w:pos="365"/>
        </w:tabs>
        <w:ind w:left="0" w:firstLine="709"/>
        <w:jc w:val="both"/>
        <w:rPr>
          <w:sz w:val="28"/>
        </w:rPr>
      </w:pPr>
      <w:proofErr w:type="spellStart"/>
      <w:proofErr w:type="gramStart"/>
      <w:r w:rsidRPr="00373CB4">
        <w:rPr>
          <w:sz w:val="28"/>
        </w:rPr>
        <w:t>отчисление</w:t>
      </w:r>
      <w:proofErr w:type="spellEnd"/>
      <w:proofErr w:type="gramEnd"/>
      <w:r w:rsidRPr="00373CB4">
        <w:rPr>
          <w:sz w:val="28"/>
        </w:rPr>
        <w:t xml:space="preserve"> </w:t>
      </w:r>
      <w:proofErr w:type="spellStart"/>
      <w:r w:rsidRPr="00373CB4">
        <w:rPr>
          <w:sz w:val="28"/>
        </w:rPr>
        <w:t>из</w:t>
      </w:r>
      <w:proofErr w:type="spellEnd"/>
      <w:r w:rsidRPr="00373CB4">
        <w:rPr>
          <w:sz w:val="28"/>
        </w:rPr>
        <w:t xml:space="preserve"> </w:t>
      </w:r>
      <w:proofErr w:type="spellStart"/>
      <w:r w:rsidRPr="00373CB4">
        <w:rPr>
          <w:sz w:val="28"/>
        </w:rPr>
        <w:t>Колледжа</w:t>
      </w:r>
      <w:proofErr w:type="spellEnd"/>
      <w:r w:rsidRPr="00373CB4">
        <w:rPr>
          <w:sz w:val="28"/>
        </w:rPr>
        <w:t>.</w:t>
      </w:r>
    </w:p>
    <w:p w:rsidR="0009526C" w:rsidRPr="00373CB4" w:rsidRDefault="0009526C" w:rsidP="004A5086">
      <w:pPr>
        <w:pStyle w:val="a8"/>
        <w:widowControl w:val="0"/>
        <w:numPr>
          <w:ilvl w:val="1"/>
          <w:numId w:val="15"/>
        </w:numPr>
        <w:tabs>
          <w:tab w:val="clear" w:pos="720"/>
          <w:tab w:val="left" w:pos="1620"/>
        </w:tabs>
        <w:suppressAutoHyphens/>
        <w:spacing w:before="0" w:after="0"/>
        <w:ind w:left="0" w:firstLine="720"/>
        <w:jc w:val="both"/>
        <w:rPr>
          <w:rFonts w:ascii="Times New Roman" w:hAnsi="Times New Roman" w:cs="Times New Roman"/>
          <w:color w:val="auto"/>
          <w:spacing w:val="0"/>
          <w:sz w:val="28"/>
          <w:szCs w:val="28"/>
        </w:rPr>
      </w:pPr>
      <w:r w:rsidRPr="00373CB4">
        <w:rPr>
          <w:rFonts w:ascii="Times New Roman" w:hAnsi="Times New Roman" w:cs="Times New Roman"/>
          <w:color w:val="auto"/>
          <w:spacing w:val="0"/>
          <w:sz w:val="28"/>
          <w:szCs w:val="28"/>
        </w:rPr>
        <w:t>За каждый дисциплинарный проступок может быть применена одна мера дисциплинарного взыскания.</w:t>
      </w:r>
    </w:p>
    <w:p w:rsidR="004A5086" w:rsidRPr="00373CB4" w:rsidRDefault="004A5086" w:rsidP="004A5086">
      <w:pPr>
        <w:pStyle w:val="a8"/>
        <w:widowControl w:val="0"/>
        <w:numPr>
          <w:ilvl w:val="1"/>
          <w:numId w:val="15"/>
        </w:numPr>
        <w:tabs>
          <w:tab w:val="clear" w:pos="720"/>
          <w:tab w:val="left" w:pos="1620"/>
        </w:tabs>
        <w:suppressAutoHyphens/>
        <w:spacing w:before="0" w:after="0"/>
        <w:ind w:left="0" w:firstLine="720"/>
        <w:jc w:val="both"/>
        <w:rPr>
          <w:rFonts w:ascii="Times New Roman" w:hAnsi="Times New Roman" w:cs="Times New Roman"/>
          <w:color w:val="auto"/>
          <w:spacing w:val="0"/>
          <w:sz w:val="28"/>
          <w:szCs w:val="28"/>
        </w:rPr>
      </w:pPr>
      <w:r w:rsidRPr="00373CB4">
        <w:rPr>
          <w:rFonts w:ascii="Times New Roman" w:hAnsi="Times New Roman" w:cs="Times New Roman"/>
          <w:color w:val="auto"/>
          <w:spacing w:val="0"/>
          <w:sz w:val="28"/>
          <w:szCs w:val="28"/>
        </w:rPr>
        <w:t>Под неоднократными нарушениями Устава Колледжа понимается совершение обучающимся, имеющим два или более дисциплинарных взысканий, грубого нарушения дисциплины. Грубым нарушением дисциплины признается нарушение, которое повлекло или реально могло повлечь за собой тяжкие последствия в виде: причинения ущерба жизни и здоровью обучающихся, сотрудников, посетителей Колледжа; причинения ущерба имуществу Колледжу; дезорганизации работы Колледжа.</w:t>
      </w:r>
    </w:p>
    <w:p w:rsidR="00A31CF5" w:rsidRPr="00373CB4" w:rsidRDefault="00A31CF5" w:rsidP="004A5086">
      <w:pPr>
        <w:pStyle w:val="a8"/>
        <w:widowControl w:val="0"/>
        <w:numPr>
          <w:ilvl w:val="1"/>
          <w:numId w:val="15"/>
        </w:numPr>
        <w:tabs>
          <w:tab w:val="clear" w:pos="720"/>
          <w:tab w:val="left" w:pos="1620"/>
        </w:tabs>
        <w:suppressAutoHyphens/>
        <w:spacing w:before="0" w:after="0"/>
        <w:ind w:left="0" w:firstLine="720"/>
        <w:jc w:val="both"/>
        <w:rPr>
          <w:rFonts w:ascii="Times New Roman" w:hAnsi="Times New Roman" w:cs="Times New Roman"/>
          <w:color w:val="auto"/>
          <w:spacing w:val="0"/>
          <w:sz w:val="28"/>
          <w:szCs w:val="28"/>
        </w:rPr>
      </w:pPr>
      <w:r w:rsidRPr="00373CB4">
        <w:rPr>
          <w:rFonts w:ascii="Times New Roman" w:hAnsi="Times New Roman" w:cs="Times New Roman"/>
          <w:color w:val="auto"/>
          <w:spacing w:val="0"/>
          <w:sz w:val="28"/>
          <w:szCs w:val="28"/>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hyperlink r:id="rId14" w:anchor="block_993" w:history="1"/>
      <w:r w:rsidRPr="00373CB4">
        <w:rPr>
          <w:rFonts w:ascii="Times New Roman" w:hAnsi="Times New Roman" w:cs="Times New Roman"/>
          <w:color w:val="auto"/>
          <w:spacing w:val="0"/>
          <w:sz w:val="28"/>
          <w:szCs w:val="28"/>
        </w:rPr>
        <w:t>.</w:t>
      </w:r>
    </w:p>
    <w:p w:rsidR="00B64EB0" w:rsidRPr="00373CB4" w:rsidRDefault="00B64EB0" w:rsidP="004A5086">
      <w:pPr>
        <w:pStyle w:val="a8"/>
        <w:widowControl w:val="0"/>
        <w:numPr>
          <w:ilvl w:val="1"/>
          <w:numId w:val="15"/>
        </w:numPr>
        <w:tabs>
          <w:tab w:val="clear" w:pos="720"/>
          <w:tab w:val="left" w:pos="1620"/>
        </w:tabs>
        <w:suppressAutoHyphens/>
        <w:spacing w:before="0" w:after="0"/>
        <w:ind w:left="0" w:firstLine="720"/>
        <w:jc w:val="both"/>
        <w:rPr>
          <w:rFonts w:ascii="Times New Roman" w:hAnsi="Times New Roman" w:cs="Times New Roman"/>
          <w:color w:val="auto"/>
          <w:spacing w:val="0"/>
          <w:sz w:val="28"/>
          <w:szCs w:val="28"/>
        </w:rPr>
      </w:pPr>
      <w:r w:rsidRPr="00373CB4">
        <w:rPr>
          <w:rFonts w:ascii="Times New Roman" w:hAnsi="Times New Roman" w:cs="Times New Roman"/>
          <w:color w:val="auto"/>
          <w:spacing w:val="0"/>
          <w:sz w:val="28"/>
          <w:szCs w:val="28"/>
        </w:rPr>
        <w:t>Отчисление несовершеннолетнего обучающегося, достигшего возраста пятнадцати лет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ГБПОУ КК ЕПК оказывает отрицательное влияние на других обучающихся, нарушает их права и права работников Колледжа, а также его нормальное функционирование.</w:t>
      </w:r>
    </w:p>
    <w:p w:rsidR="00B64EB0" w:rsidRPr="00373CB4" w:rsidRDefault="00B64EB0" w:rsidP="00B64EB0">
      <w:pPr>
        <w:pStyle w:val="a8"/>
        <w:widowControl w:val="0"/>
        <w:tabs>
          <w:tab w:val="left" w:pos="1620"/>
        </w:tabs>
        <w:suppressAutoHyphens/>
        <w:spacing w:before="0" w:after="0"/>
        <w:ind w:firstLine="709"/>
        <w:jc w:val="both"/>
        <w:rPr>
          <w:rFonts w:ascii="Times New Roman" w:hAnsi="Times New Roman" w:cs="Times New Roman"/>
          <w:color w:val="auto"/>
          <w:spacing w:val="0"/>
          <w:sz w:val="28"/>
          <w:szCs w:val="28"/>
        </w:rPr>
      </w:pPr>
      <w:r w:rsidRPr="00373CB4">
        <w:rPr>
          <w:rFonts w:ascii="Times New Roman" w:hAnsi="Times New Roman" w:cs="Times New Roman"/>
          <w:color w:val="auto"/>
          <w:spacing w:val="0"/>
          <w:sz w:val="28"/>
          <w:szCs w:val="28"/>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4A5086" w:rsidRPr="00373CB4" w:rsidRDefault="004A5086" w:rsidP="004A5086">
      <w:pPr>
        <w:pStyle w:val="a8"/>
        <w:widowControl w:val="0"/>
        <w:numPr>
          <w:ilvl w:val="1"/>
          <w:numId w:val="15"/>
        </w:numPr>
        <w:tabs>
          <w:tab w:val="clear" w:pos="720"/>
          <w:tab w:val="num" w:pos="0"/>
          <w:tab w:val="left" w:pos="1620"/>
        </w:tabs>
        <w:suppressAutoHyphens/>
        <w:spacing w:before="0" w:after="0"/>
        <w:ind w:left="0" w:firstLine="720"/>
        <w:jc w:val="both"/>
        <w:rPr>
          <w:rFonts w:ascii="Times New Roman" w:hAnsi="Times New Roman" w:cs="Times New Roman"/>
          <w:color w:val="auto"/>
          <w:spacing w:val="0"/>
          <w:sz w:val="28"/>
          <w:szCs w:val="28"/>
        </w:rPr>
      </w:pPr>
      <w:r w:rsidRPr="00373CB4">
        <w:rPr>
          <w:rFonts w:ascii="Times New Roman" w:hAnsi="Times New Roman" w:cs="Times New Roman"/>
          <w:color w:val="auto"/>
          <w:spacing w:val="0"/>
          <w:sz w:val="28"/>
          <w:szCs w:val="28"/>
        </w:rPr>
        <w:t>Решение Педагогического совета об отчислении как меры дисциплинарного взыскания принимается в присутствии совершеннолетнего обучающегося (обучающегося, достигнувшего 18-летнего возраста, обучающегося иным образом, приобретшего гражданскую дееспособность) или несовершеннолетнего обучающегося и его родителей (законных представителей). Заведующий отделением уведомляет обучающегося и, при необходимости, его родителей (законных представителей) о рассмотрении вопроса об отчислении не позднее, чем за 10 дней до рассмотрения этого вопроса. Отсутствие обучающегося и его родителей (законных представителей) на заседании Педагогического совета не может служить препятствием для рассмотрения вопроса об отчислении.</w:t>
      </w:r>
    </w:p>
    <w:p w:rsidR="004A5086" w:rsidRPr="00373CB4" w:rsidRDefault="004A5086" w:rsidP="004A5086">
      <w:pPr>
        <w:pStyle w:val="a8"/>
        <w:widowControl w:val="0"/>
        <w:numPr>
          <w:ilvl w:val="1"/>
          <w:numId w:val="15"/>
        </w:numPr>
        <w:tabs>
          <w:tab w:val="clear" w:pos="720"/>
          <w:tab w:val="num" w:pos="-180"/>
          <w:tab w:val="left" w:pos="1620"/>
        </w:tabs>
        <w:suppressAutoHyphens/>
        <w:spacing w:before="0" w:after="0"/>
        <w:ind w:left="0" w:firstLine="720"/>
        <w:jc w:val="both"/>
        <w:rPr>
          <w:rFonts w:ascii="Times New Roman" w:hAnsi="Times New Roman" w:cs="Times New Roman"/>
          <w:color w:val="auto"/>
          <w:spacing w:val="0"/>
          <w:sz w:val="28"/>
          <w:szCs w:val="28"/>
        </w:rPr>
      </w:pPr>
      <w:r w:rsidRPr="00373CB4">
        <w:rPr>
          <w:rFonts w:ascii="Times New Roman" w:hAnsi="Times New Roman" w:cs="Times New Roman"/>
          <w:color w:val="auto"/>
          <w:spacing w:val="0"/>
          <w:sz w:val="28"/>
          <w:szCs w:val="28"/>
        </w:rPr>
        <w:t>Решение об отчислении (исключении) детей-сирот и детей, оставшихся без попечения родителей (законных представителей), как меры дисциплинарного взыскания принимается Педагогическим советом с предварительного согласия комиссии по делам несовершеннолетних и защите их прав и органа опеки и попечительства.</w:t>
      </w:r>
    </w:p>
    <w:p w:rsidR="004A5086" w:rsidRPr="00373CB4" w:rsidRDefault="004A5086" w:rsidP="004A5086">
      <w:pPr>
        <w:pStyle w:val="a8"/>
        <w:widowControl w:val="0"/>
        <w:numPr>
          <w:ilvl w:val="1"/>
          <w:numId w:val="15"/>
        </w:numPr>
        <w:tabs>
          <w:tab w:val="clear" w:pos="720"/>
          <w:tab w:val="num" w:pos="-360"/>
          <w:tab w:val="left" w:pos="1620"/>
        </w:tabs>
        <w:suppressAutoHyphens/>
        <w:spacing w:before="0" w:after="0"/>
        <w:ind w:left="0" w:firstLine="720"/>
        <w:jc w:val="both"/>
        <w:rPr>
          <w:rFonts w:ascii="Times New Roman" w:hAnsi="Times New Roman" w:cs="Times New Roman"/>
          <w:color w:val="auto"/>
          <w:spacing w:val="0"/>
          <w:sz w:val="28"/>
          <w:szCs w:val="28"/>
        </w:rPr>
      </w:pPr>
      <w:r w:rsidRPr="00373CB4">
        <w:rPr>
          <w:rFonts w:ascii="Times New Roman" w:hAnsi="Times New Roman" w:cs="Times New Roman"/>
          <w:color w:val="auto"/>
          <w:spacing w:val="0"/>
          <w:sz w:val="28"/>
          <w:szCs w:val="28"/>
        </w:rPr>
        <w:t>Решение Педагогического</w:t>
      </w:r>
      <w:r w:rsidR="00CB1F5B" w:rsidRPr="00373CB4">
        <w:rPr>
          <w:rFonts w:ascii="Times New Roman" w:hAnsi="Times New Roman" w:cs="Times New Roman"/>
          <w:color w:val="auto"/>
          <w:spacing w:val="0"/>
          <w:sz w:val="28"/>
          <w:szCs w:val="28"/>
        </w:rPr>
        <w:t xml:space="preserve"> совета об отчислении</w:t>
      </w:r>
      <w:r w:rsidRPr="00373CB4">
        <w:rPr>
          <w:rFonts w:ascii="Times New Roman" w:hAnsi="Times New Roman" w:cs="Times New Roman"/>
          <w:color w:val="auto"/>
          <w:spacing w:val="0"/>
          <w:sz w:val="28"/>
          <w:szCs w:val="28"/>
        </w:rPr>
        <w:t xml:space="preserve"> обучающегося как меры дисциплинарного взыскания оформляется приказом Директора Колледжа. Об исключении обучающегося </w:t>
      </w:r>
      <w:r w:rsidR="00CB1F5B" w:rsidRPr="00373CB4">
        <w:rPr>
          <w:rFonts w:ascii="Times New Roman" w:hAnsi="Times New Roman" w:cs="Times New Roman"/>
          <w:color w:val="auto"/>
          <w:spacing w:val="0"/>
          <w:sz w:val="28"/>
          <w:szCs w:val="28"/>
        </w:rPr>
        <w:t>Колле</w:t>
      </w:r>
      <w:proofErr w:type="gramStart"/>
      <w:r w:rsidR="00CB1F5B" w:rsidRPr="00373CB4">
        <w:rPr>
          <w:rFonts w:ascii="Times New Roman" w:hAnsi="Times New Roman" w:cs="Times New Roman"/>
          <w:color w:val="auto"/>
          <w:spacing w:val="0"/>
          <w:sz w:val="28"/>
          <w:szCs w:val="28"/>
        </w:rPr>
        <w:t>дж</w:t>
      </w:r>
      <w:r w:rsidRPr="00373CB4">
        <w:rPr>
          <w:rFonts w:ascii="Times New Roman" w:hAnsi="Times New Roman" w:cs="Times New Roman"/>
          <w:color w:val="auto"/>
          <w:spacing w:val="0"/>
          <w:sz w:val="28"/>
          <w:szCs w:val="28"/>
        </w:rPr>
        <w:t xml:space="preserve"> в тр</w:t>
      </w:r>
      <w:proofErr w:type="gramEnd"/>
      <w:r w:rsidRPr="00373CB4">
        <w:rPr>
          <w:rFonts w:ascii="Times New Roman" w:hAnsi="Times New Roman" w:cs="Times New Roman"/>
          <w:color w:val="auto"/>
          <w:spacing w:val="0"/>
          <w:sz w:val="28"/>
          <w:szCs w:val="28"/>
        </w:rPr>
        <w:t>ехдневный срок информирует его, а также родителей (законных представителей) несовершеннолетнего обучающегося.</w:t>
      </w:r>
    </w:p>
    <w:p w:rsidR="004A5086" w:rsidRPr="00373CB4" w:rsidRDefault="004A5086" w:rsidP="004A5086">
      <w:pPr>
        <w:pStyle w:val="a8"/>
        <w:widowControl w:val="0"/>
        <w:tabs>
          <w:tab w:val="left" w:pos="1620"/>
        </w:tabs>
        <w:suppressAutoHyphens/>
        <w:spacing w:before="0" w:after="0"/>
        <w:ind w:left="720"/>
        <w:jc w:val="both"/>
        <w:rPr>
          <w:rFonts w:ascii="Times New Roman" w:hAnsi="Times New Roman" w:cs="Times New Roman"/>
          <w:color w:val="auto"/>
          <w:spacing w:val="0"/>
          <w:sz w:val="28"/>
          <w:szCs w:val="28"/>
        </w:rPr>
      </w:pPr>
    </w:p>
    <w:p w:rsidR="004A5086" w:rsidRPr="00373CB4" w:rsidRDefault="004A5086" w:rsidP="004A5086">
      <w:pPr>
        <w:widowControl w:val="0"/>
        <w:suppressAutoHyphens/>
        <w:ind w:firstLine="709"/>
        <w:jc w:val="both"/>
        <w:rPr>
          <w:b/>
          <w:sz w:val="28"/>
          <w:szCs w:val="28"/>
          <w:lang w:val="ru-RU"/>
        </w:rPr>
      </w:pPr>
      <w:r w:rsidRPr="00373CB4">
        <w:rPr>
          <w:b/>
          <w:sz w:val="28"/>
          <w:szCs w:val="28"/>
          <w:lang w:val="ru-RU"/>
        </w:rPr>
        <w:t>5. Применение поощрений</w:t>
      </w:r>
    </w:p>
    <w:p w:rsidR="004A5086" w:rsidRPr="00373CB4" w:rsidRDefault="004A5086" w:rsidP="004A5086">
      <w:pPr>
        <w:widowControl w:val="0"/>
        <w:numPr>
          <w:ilvl w:val="1"/>
          <w:numId w:val="16"/>
        </w:numPr>
        <w:tabs>
          <w:tab w:val="clear" w:pos="1571"/>
          <w:tab w:val="num" w:pos="720"/>
        </w:tabs>
        <w:suppressAutoHyphens/>
        <w:ind w:left="0" w:firstLine="720"/>
        <w:jc w:val="both"/>
        <w:rPr>
          <w:sz w:val="28"/>
          <w:szCs w:val="28"/>
          <w:lang w:val="ru-RU"/>
        </w:rPr>
      </w:pPr>
      <w:r w:rsidRPr="00373CB4">
        <w:rPr>
          <w:sz w:val="28"/>
          <w:szCs w:val="28"/>
          <w:lang w:val="ru-RU"/>
        </w:rPr>
        <w:t>За хорошую и отличную успеваемость, активное участие в общественной работе и научно-профессиональном творчестве</w:t>
      </w:r>
      <w:r w:rsidR="0070749E" w:rsidRPr="00373CB4">
        <w:rPr>
          <w:sz w:val="28"/>
          <w:szCs w:val="28"/>
          <w:lang w:val="ru-RU"/>
        </w:rPr>
        <w:t>,</w:t>
      </w:r>
      <w:r w:rsidRPr="00373CB4">
        <w:rPr>
          <w:sz w:val="28"/>
          <w:szCs w:val="28"/>
          <w:lang w:val="ru-RU"/>
        </w:rPr>
        <w:t xml:space="preserve"> </w:t>
      </w:r>
      <w:r w:rsidR="0070749E" w:rsidRPr="00373CB4">
        <w:rPr>
          <w:sz w:val="28"/>
          <w:szCs w:val="28"/>
          <w:lang w:val="ru-RU"/>
        </w:rPr>
        <w:t xml:space="preserve">достижения на олимпиадах, конкурсах, смотрах и за другие достижения в учебной и </w:t>
      </w:r>
      <w:proofErr w:type="spellStart"/>
      <w:r w:rsidR="0070749E" w:rsidRPr="00373CB4">
        <w:rPr>
          <w:sz w:val="28"/>
          <w:szCs w:val="28"/>
          <w:lang w:val="ru-RU"/>
        </w:rPr>
        <w:t>внеучебной</w:t>
      </w:r>
      <w:proofErr w:type="spellEnd"/>
      <w:r w:rsidR="0070749E" w:rsidRPr="00373CB4">
        <w:rPr>
          <w:sz w:val="28"/>
          <w:szCs w:val="28"/>
          <w:lang w:val="ru-RU"/>
        </w:rPr>
        <w:t xml:space="preserve"> деятельности </w:t>
      </w:r>
      <w:proofErr w:type="gramStart"/>
      <w:r w:rsidR="0070749E" w:rsidRPr="00373CB4">
        <w:rPr>
          <w:sz w:val="28"/>
          <w:szCs w:val="28"/>
          <w:lang w:val="ru-RU"/>
        </w:rPr>
        <w:t>к</w:t>
      </w:r>
      <w:proofErr w:type="gramEnd"/>
      <w:r w:rsidR="0070749E" w:rsidRPr="00373CB4">
        <w:rPr>
          <w:sz w:val="28"/>
          <w:szCs w:val="28"/>
          <w:lang w:val="ru-RU"/>
        </w:rPr>
        <w:t xml:space="preserve"> обучающимся могут быть применены следующие виды поощрений:</w:t>
      </w:r>
    </w:p>
    <w:p w:rsidR="004A5086" w:rsidRPr="00373CB4" w:rsidRDefault="004A5086" w:rsidP="004A5086">
      <w:pPr>
        <w:widowControl w:val="0"/>
        <w:numPr>
          <w:ilvl w:val="0"/>
          <w:numId w:val="4"/>
        </w:numPr>
        <w:tabs>
          <w:tab w:val="left" w:pos="935"/>
        </w:tabs>
        <w:suppressAutoHyphens/>
        <w:ind w:firstLine="709"/>
        <w:jc w:val="both"/>
        <w:rPr>
          <w:sz w:val="28"/>
          <w:szCs w:val="28"/>
          <w:lang w:val="ru-RU"/>
        </w:rPr>
      </w:pPr>
      <w:r w:rsidRPr="00373CB4">
        <w:rPr>
          <w:sz w:val="28"/>
          <w:szCs w:val="28"/>
          <w:lang w:val="ru-RU"/>
        </w:rPr>
        <w:t xml:space="preserve">объявление благодарности </w:t>
      </w:r>
      <w:proofErr w:type="gramStart"/>
      <w:r w:rsidR="0070749E" w:rsidRPr="00373CB4">
        <w:rPr>
          <w:sz w:val="28"/>
          <w:szCs w:val="28"/>
          <w:lang w:val="ru-RU"/>
        </w:rPr>
        <w:t>обучающемуся</w:t>
      </w:r>
      <w:proofErr w:type="gramEnd"/>
      <w:r w:rsidR="0070749E" w:rsidRPr="00373CB4">
        <w:rPr>
          <w:sz w:val="28"/>
          <w:szCs w:val="28"/>
          <w:lang w:val="ru-RU"/>
        </w:rPr>
        <w:t xml:space="preserve"> </w:t>
      </w:r>
      <w:r w:rsidRPr="00373CB4">
        <w:rPr>
          <w:sz w:val="28"/>
          <w:szCs w:val="28"/>
          <w:lang w:val="ru-RU"/>
        </w:rPr>
        <w:t>(устной, письменной);</w:t>
      </w:r>
    </w:p>
    <w:p w:rsidR="0070749E" w:rsidRPr="00373CB4" w:rsidRDefault="0070749E" w:rsidP="004A5086">
      <w:pPr>
        <w:widowControl w:val="0"/>
        <w:numPr>
          <w:ilvl w:val="0"/>
          <w:numId w:val="4"/>
        </w:numPr>
        <w:tabs>
          <w:tab w:val="left" w:pos="935"/>
        </w:tabs>
        <w:suppressAutoHyphens/>
        <w:ind w:firstLine="709"/>
        <w:jc w:val="both"/>
        <w:rPr>
          <w:sz w:val="28"/>
          <w:szCs w:val="28"/>
          <w:lang w:val="ru-RU"/>
        </w:rPr>
      </w:pPr>
      <w:r w:rsidRPr="00373CB4">
        <w:rPr>
          <w:sz w:val="28"/>
          <w:szCs w:val="28"/>
          <w:lang w:val="ru-RU"/>
        </w:rPr>
        <w:t>направление благодарственного письма родителям (законным представителям) обучающегося;</w:t>
      </w:r>
    </w:p>
    <w:p w:rsidR="004A5086" w:rsidRPr="00373CB4" w:rsidRDefault="004A5086" w:rsidP="004A5086">
      <w:pPr>
        <w:widowControl w:val="0"/>
        <w:numPr>
          <w:ilvl w:val="0"/>
          <w:numId w:val="4"/>
        </w:numPr>
        <w:tabs>
          <w:tab w:val="left" w:pos="935"/>
        </w:tabs>
        <w:suppressAutoHyphens/>
        <w:ind w:firstLine="709"/>
        <w:jc w:val="both"/>
        <w:rPr>
          <w:sz w:val="28"/>
          <w:szCs w:val="28"/>
          <w:lang w:val="ru-RU"/>
        </w:rPr>
      </w:pPr>
      <w:r w:rsidRPr="00373CB4">
        <w:rPr>
          <w:sz w:val="28"/>
          <w:szCs w:val="28"/>
          <w:lang w:val="ru-RU"/>
        </w:rPr>
        <w:t>награждение ценным подарком или денежной премией;</w:t>
      </w:r>
    </w:p>
    <w:p w:rsidR="004A5086" w:rsidRPr="00373CB4" w:rsidRDefault="004A5086" w:rsidP="004A5086">
      <w:pPr>
        <w:widowControl w:val="0"/>
        <w:numPr>
          <w:ilvl w:val="0"/>
          <w:numId w:val="4"/>
        </w:numPr>
        <w:tabs>
          <w:tab w:val="left" w:pos="935"/>
        </w:tabs>
        <w:suppressAutoHyphens/>
        <w:ind w:firstLine="709"/>
        <w:jc w:val="both"/>
        <w:rPr>
          <w:sz w:val="28"/>
          <w:szCs w:val="28"/>
          <w:lang w:val="ru-RU"/>
        </w:rPr>
      </w:pPr>
      <w:r w:rsidRPr="00373CB4">
        <w:rPr>
          <w:sz w:val="28"/>
          <w:szCs w:val="28"/>
          <w:lang w:val="ru-RU"/>
        </w:rPr>
        <w:t>награждение Похвальным листом</w:t>
      </w:r>
      <w:r w:rsidR="0070749E" w:rsidRPr="00373CB4">
        <w:rPr>
          <w:sz w:val="28"/>
          <w:szCs w:val="28"/>
          <w:lang w:val="ru-RU"/>
        </w:rPr>
        <w:t>, почетной грамотой и (или) дипломом</w:t>
      </w:r>
      <w:r w:rsidRPr="00373CB4">
        <w:rPr>
          <w:sz w:val="28"/>
          <w:szCs w:val="28"/>
          <w:lang w:val="ru-RU"/>
        </w:rPr>
        <w:t xml:space="preserve">. </w:t>
      </w:r>
    </w:p>
    <w:p w:rsidR="004A5086" w:rsidRPr="00373CB4" w:rsidRDefault="004A5086" w:rsidP="004A5086">
      <w:pPr>
        <w:widowControl w:val="0"/>
        <w:suppressAutoHyphens/>
        <w:ind w:firstLine="709"/>
        <w:jc w:val="both"/>
        <w:rPr>
          <w:sz w:val="28"/>
          <w:szCs w:val="28"/>
          <w:lang w:val="ru-RU"/>
        </w:rPr>
      </w:pPr>
      <w:r w:rsidRPr="00373CB4">
        <w:rPr>
          <w:sz w:val="28"/>
          <w:szCs w:val="28"/>
          <w:lang w:val="ru-RU"/>
        </w:rPr>
        <w:t xml:space="preserve">Поощрения объявляются в приказе, доводятся до </w:t>
      </w:r>
      <w:proofErr w:type="gramStart"/>
      <w:r w:rsidRPr="00373CB4">
        <w:rPr>
          <w:sz w:val="28"/>
          <w:szCs w:val="28"/>
          <w:lang w:val="ru-RU"/>
        </w:rPr>
        <w:t>обучающихся</w:t>
      </w:r>
      <w:proofErr w:type="gramEnd"/>
      <w:r w:rsidRPr="00373CB4">
        <w:rPr>
          <w:sz w:val="28"/>
          <w:szCs w:val="28"/>
          <w:lang w:val="ru-RU"/>
        </w:rPr>
        <w:t xml:space="preserve"> группы (курса) на собрании</w:t>
      </w:r>
      <w:r w:rsidR="008A2C4C" w:rsidRPr="00373CB4">
        <w:rPr>
          <w:sz w:val="28"/>
          <w:szCs w:val="28"/>
          <w:lang w:val="ru-RU"/>
        </w:rPr>
        <w:t>/линейке.</w:t>
      </w:r>
      <w:r w:rsidRPr="00373CB4">
        <w:rPr>
          <w:sz w:val="28"/>
          <w:szCs w:val="28"/>
          <w:lang w:val="ru-RU"/>
        </w:rPr>
        <w:t xml:space="preserve"> </w:t>
      </w:r>
    </w:p>
    <w:p w:rsidR="004A5086" w:rsidRPr="00373CB4" w:rsidRDefault="004A5086" w:rsidP="004A5086">
      <w:pPr>
        <w:widowControl w:val="0"/>
        <w:numPr>
          <w:ilvl w:val="1"/>
          <w:numId w:val="16"/>
        </w:numPr>
        <w:tabs>
          <w:tab w:val="clear" w:pos="1571"/>
          <w:tab w:val="num" w:pos="0"/>
        </w:tabs>
        <w:suppressAutoHyphens/>
        <w:ind w:left="0" w:firstLine="720"/>
        <w:jc w:val="both"/>
        <w:rPr>
          <w:sz w:val="28"/>
          <w:szCs w:val="28"/>
          <w:lang w:val="ru-RU"/>
        </w:rPr>
      </w:pPr>
      <w:r w:rsidRPr="00373CB4">
        <w:rPr>
          <w:sz w:val="28"/>
          <w:szCs w:val="28"/>
          <w:lang w:val="ru-RU"/>
        </w:rPr>
        <w:t>Куратор</w:t>
      </w:r>
      <w:r w:rsidR="008A2C4C" w:rsidRPr="00373CB4">
        <w:rPr>
          <w:sz w:val="28"/>
          <w:szCs w:val="28"/>
          <w:lang w:val="ru-RU"/>
        </w:rPr>
        <w:t>а</w:t>
      </w:r>
      <w:r w:rsidRPr="00373CB4">
        <w:rPr>
          <w:sz w:val="28"/>
          <w:szCs w:val="28"/>
          <w:lang w:val="ru-RU"/>
        </w:rPr>
        <w:t xml:space="preserve">м, заведующим отделениями совместно с представителем первичной профсоюзной организации, предоставляется право использовать дополнительно и такие формы материального и духовного стимулирования </w:t>
      </w:r>
      <w:proofErr w:type="gramStart"/>
      <w:r w:rsidRPr="00373CB4">
        <w:rPr>
          <w:sz w:val="28"/>
          <w:szCs w:val="28"/>
          <w:lang w:val="ru-RU"/>
        </w:rPr>
        <w:t>обучающихся</w:t>
      </w:r>
      <w:proofErr w:type="gramEnd"/>
      <w:r w:rsidRPr="00373CB4">
        <w:rPr>
          <w:sz w:val="28"/>
          <w:szCs w:val="28"/>
          <w:lang w:val="ru-RU"/>
        </w:rPr>
        <w:t>, как:</w:t>
      </w:r>
    </w:p>
    <w:p w:rsidR="004A5086" w:rsidRPr="00373CB4" w:rsidRDefault="004A5086" w:rsidP="004A5086">
      <w:pPr>
        <w:widowControl w:val="0"/>
        <w:numPr>
          <w:ilvl w:val="0"/>
          <w:numId w:val="5"/>
        </w:numPr>
        <w:tabs>
          <w:tab w:val="left" w:pos="935"/>
        </w:tabs>
        <w:suppressAutoHyphens/>
        <w:ind w:firstLine="709"/>
        <w:jc w:val="both"/>
        <w:rPr>
          <w:sz w:val="28"/>
          <w:szCs w:val="28"/>
          <w:lang w:val="ru-RU"/>
        </w:rPr>
      </w:pPr>
      <w:r w:rsidRPr="00373CB4">
        <w:rPr>
          <w:sz w:val="28"/>
          <w:szCs w:val="28"/>
          <w:lang w:val="ru-RU"/>
        </w:rPr>
        <w:t>премии за студенческое научное творчество;</w:t>
      </w:r>
    </w:p>
    <w:p w:rsidR="004A5086" w:rsidRPr="00373CB4" w:rsidRDefault="004A5086" w:rsidP="004A5086">
      <w:pPr>
        <w:widowControl w:val="0"/>
        <w:numPr>
          <w:ilvl w:val="0"/>
          <w:numId w:val="5"/>
        </w:numPr>
        <w:tabs>
          <w:tab w:val="left" w:pos="935"/>
        </w:tabs>
        <w:suppressAutoHyphens/>
        <w:ind w:firstLine="709"/>
        <w:jc w:val="both"/>
        <w:rPr>
          <w:sz w:val="28"/>
          <w:szCs w:val="28"/>
          <w:lang w:val="ru-RU"/>
        </w:rPr>
      </w:pPr>
      <w:r w:rsidRPr="00373CB4">
        <w:rPr>
          <w:sz w:val="28"/>
          <w:szCs w:val="28"/>
          <w:lang w:val="ru-RU"/>
        </w:rPr>
        <w:t>благодарственные письма родителям;</w:t>
      </w:r>
    </w:p>
    <w:p w:rsidR="004A5086" w:rsidRPr="00373CB4" w:rsidRDefault="004A5086" w:rsidP="004A5086">
      <w:pPr>
        <w:widowControl w:val="0"/>
        <w:numPr>
          <w:ilvl w:val="0"/>
          <w:numId w:val="5"/>
        </w:numPr>
        <w:tabs>
          <w:tab w:val="left" w:pos="935"/>
        </w:tabs>
        <w:suppressAutoHyphens/>
        <w:ind w:firstLine="709"/>
        <w:jc w:val="both"/>
        <w:rPr>
          <w:sz w:val="28"/>
          <w:szCs w:val="28"/>
          <w:lang w:val="ru-RU"/>
        </w:rPr>
      </w:pPr>
      <w:r w:rsidRPr="00373CB4">
        <w:rPr>
          <w:sz w:val="28"/>
          <w:szCs w:val="28"/>
          <w:lang w:val="ru-RU"/>
        </w:rPr>
        <w:t>сообщение в средствах массовой информации.</w:t>
      </w:r>
    </w:p>
    <w:p w:rsidR="008C4D92" w:rsidRPr="00373CB4" w:rsidRDefault="00430E1A" w:rsidP="008C4D92">
      <w:pPr>
        <w:widowControl w:val="0"/>
        <w:suppressAutoHyphens/>
        <w:ind w:firstLine="709"/>
        <w:jc w:val="right"/>
        <w:rPr>
          <w:b/>
          <w:sz w:val="28"/>
          <w:szCs w:val="24"/>
          <w:lang w:val="ru-RU"/>
        </w:rPr>
      </w:pPr>
      <w:r w:rsidRPr="00373CB4">
        <w:rPr>
          <w:b/>
          <w:sz w:val="28"/>
          <w:szCs w:val="24"/>
          <w:lang w:val="ru-RU"/>
        </w:rPr>
        <w:br w:type="page"/>
      </w:r>
      <w:r w:rsidR="007F04A6" w:rsidRPr="00373CB4">
        <w:rPr>
          <w:b/>
          <w:sz w:val="28"/>
          <w:szCs w:val="24"/>
          <w:lang w:val="ru-RU"/>
        </w:rPr>
        <w:t>Приложение 1</w:t>
      </w:r>
    </w:p>
    <w:p w:rsidR="008C4D92" w:rsidRPr="00373CB4" w:rsidRDefault="008C4D92" w:rsidP="008C4D92">
      <w:pPr>
        <w:widowControl w:val="0"/>
        <w:suppressAutoHyphens/>
        <w:ind w:firstLine="709"/>
        <w:jc w:val="right"/>
        <w:rPr>
          <w:b/>
          <w:sz w:val="32"/>
          <w:szCs w:val="28"/>
          <w:lang w:val="ru-RU"/>
        </w:rPr>
      </w:pPr>
    </w:p>
    <w:p w:rsidR="00F933C0" w:rsidRPr="00373CB4" w:rsidRDefault="00F933C0" w:rsidP="00F933C0">
      <w:pPr>
        <w:widowControl w:val="0"/>
        <w:suppressAutoHyphens/>
        <w:ind w:firstLine="709"/>
        <w:jc w:val="both"/>
        <w:rPr>
          <w:lang w:val="ru-RU"/>
        </w:rPr>
      </w:pPr>
    </w:p>
    <w:p w:rsidR="008C4D92" w:rsidRPr="00373CB4" w:rsidRDefault="008C4D92" w:rsidP="00E73F80">
      <w:pPr>
        <w:widowControl w:val="0"/>
        <w:suppressAutoHyphens/>
        <w:ind w:firstLine="709"/>
        <w:jc w:val="both"/>
        <w:rPr>
          <w:lang w:val="ru-RU"/>
        </w:rPr>
      </w:pPr>
    </w:p>
    <w:p w:rsidR="004A5086" w:rsidRPr="00373CB4" w:rsidRDefault="004A5086" w:rsidP="004A5086">
      <w:pPr>
        <w:widowControl w:val="0"/>
        <w:suppressAutoHyphens/>
        <w:ind w:firstLine="709"/>
        <w:jc w:val="center"/>
        <w:rPr>
          <w:sz w:val="28"/>
          <w:szCs w:val="28"/>
          <w:lang w:val="ru-RU"/>
        </w:rPr>
      </w:pPr>
      <w:bookmarkStart w:id="0" w:name="_GoBack"/>
      <w:r w:rsidRPr="00373CB4">
        <w:rPr>
          <w:sz w:val="28"/>
          <w:szCs w:val="28"/>
          <w:lang w:val="ru-RU"/>
        </w:rPr>
        <w:t>Расписание звонков</w:t>
      </w:r>
      <w:r w:rsidR="00AA2CF3" w:rsidRPr="00373CB4">
        <w:rPr>
          <w:sz w:val="28"/>
          <w:szCs w:val="28"/>
          <w:lang w:val="ru-RU"/>
        </w:rPr>
        <w:t xml:space="preserve"> </w:t>
      </w:r>
    </w:p>
    <w:p w:rsidR="004A5086" w:rsidRPr="00373CB4" w:rsidRDefault="004A5086" w:rsidP="004A5086">
      <w:pPr>
        <w:widowControl w:val="0"/>
        <w:suppressAutoHyphens/>
        <w:ind w:firstLine="709"/>
        <w:jc w:val="center"/>
        <w:rPr>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8"/>
        <w:gridCol w:w="3095"/>
        <w:gridCol w:w="1995"/>
      </w:tblGrid>
      <w:tr w:rsidR="00973FF9" w:rsidRPr="00373CB4" w:rsidTr="004A5086">
        <w:trPr>
          <w:trHeight w:val="653"/>
          <w:jc w:val="center"/>
        </w:trPr>
        <w:tc>
          <w:tcPr>
            <w:tcW w:w="1398" w:type="dxa"/>
          </w:tcPr>
          <w:p w:rsidR="004A5086" w:rsidRPr="00373CB4" w:rsidRDefault="004A5086" w:rsidP="004A5086">
            <w:pPr>
              <w:jc w:val="center"/>
              <w:rPr>
                <w:sz w:val="28"/>
                <w:szCs w:val="28"/>
              </w:rPr>
            </w:pPr>
            <w:r w:rsidRPr="00373CB4">
              <w:rPr>
                <w:sz w:val="28"/>
                <w:szCs w:val="28"/>
              </w:rPr>
              <w:t xml:space="preserve">№ </w:t>
            </w:r>
            <w:proofErr w:type="spellStart"/>
            <w:r w:rsidRPr="00373CB4">
              <w:rPr>
                <w:sz w:val="28"/>
                <w:szCs w:val="28"/>
              </w:rPr>
              <w:t>урока</w:t>
            </w:r>
            <w:proofErr w:type="spellEnd"/>
          </w:p>
        </w:tc>
        <w:tc>
          <w:tcPr>
            <w:tcW w:w="3095" w:type="dxa"/>
          </w:tcPr>
          <w:p w:rsidR="004A5086" w:rsidRPr="00373CB4" w:rsidRDefault="004A5086" w:rsidP="004A5086">
            <w:pPr>
              <w:jc w:val="center"/>
              <w:rPr>
                <w:sz w:val="28"/>
                <w:szCs w:val="28"/>
              </w:rPr>
            </w:pPr>
            <w:proofErr w:type="spellStart"/>
            <w:r w:rsidRPr="00373CB4">
              <w:rPr>
                <w:sz w:val="28"/>
                <w:szCs w:val="28"/>
              </w:rPr>
              <w:t>Время</w:t>
            </w:r>
            <w:proofErr w:type="spellEnd"/>
          </w:p>
        </w:tc>
        <w:tc>
          <w:tcPr>
            <w:tcW w:w="1995" w:type="dxa"/>
          </w:tcPr>
          <w:p w:rsidR="004A5086" w:rsidRPr="00373CB4" w:rsidRDefault="004A5086" w:rsidP="004A5086">
            <w:pPr>
              <w:jc w:val="center"/>
              <w:rPr>
                <w:sz w:val="28"/>
                <w:szCs w:val="28"/>
              </w:rPr>
            </w:pPr>
            <w:proofErr w:type="spellStart"/>
            <w:r w:rsidRPr="00373CB4">
              <w:rPr>
                <w:sz w:val="28"/>
                <w:szCs w:val="28"/>
              </w:rPr>
              <w:t>Перерыв</w:t>
            </w:r>
            <w:proofErr w:type="spellEnd"/>
          </w:p>
        </w:tc>
      </w:tr>
      <w:tr w:rsidR="00973FF9" w:rsidRPr="00373CB4" w:rsidTr="004A5086">
        <w:trPr>
          <w:trHeight w:val="344"/>
          <w:jc w:val="center"/>
        </w:trPr>
        <w:tc>
          <w:tcPr>
            <w:tcW w:w="1398" w:type="dxa"/>
          </w:tcPr>
          <w:p w:rsidR="004A5086" w:rsidRPr="00373CB4" w:rsidRDefault="004A5086" w:rsidP="004A5086">
            <w:pPr>
              <w:jc w:val="center"/>
              <w:rPr>
                <w:sz w:val="28"/>
                <w:szCs w:val="28"/>
              </w:rPr>
            </w:pPr>
            <w:r w:rsidRPr="00373CB4">
              <w:rPr>
                <w:sz w:val="28"/>
                <w:szCs w:val="28"/>
              </w:rPr>
              <w:t>1</w:t>
            </w:r>
          </w:p>
        </w:tc>
        <w:tc>
          <w:tcPr>
            <w:tcW w:w="3095" w:type="dxa"/>
          </w:tcPr>
          <w:p w:rsidR="004A5086" w:rsidRPr="00373CB4" w:rsidRDefault="004A5086" w:rsidP="004A5086">
            <w:pPr>
              <w:jc w:val="center"/>
              <w:rPr>
                <w:sz w:val="28"/>
                <w:szCs w:val="28"/>
              </w:rPr>
            </w:pPr>
            <w:r w:rsidRPr="00373CB4">
              <w:rPr>
                <w:sz w:val="28"/>
                <w:szCs w:val="28"/>
              </w:rPr>
              <w:t>8.30-9.15</w:t>
            </w:r>
          </w:p>
        </w:tc>
        <w:tc>
          <w:tcPr>
            <w:tcW w:w="1995" w:type="dxa"/>
          </w:tcPr>
          <w:p w:rsidR="004A5086" w:rsidRPr="00373CB4" w:rsidRDefault="004A5086" w:rsidP="004A5086">
            <w:pPr>
              <w:jc w:val="center"/>
              <w:rPr>
                <w:sz w:val="28"/>
                <w:szCs w:val="28"/>
              </w:rPr>
            </w:pPr>
            <w:r w:rsidRPr="00373CB4">
              <w:rPr>
                <w:sz w:val="28"/>
                <w:szCs w:val="28"/>
              </w:rPr>
              <w:t xml:space="preserve">10 </w:t>
            </w:r>
            <w:proofErr w:type="spellStart"/>
            <w:r w:rsidRPr="00373CB4">
              <w:rPr>
                <w:sz w:val="28"/>
                <w:szCs w:val="28"/>
              </w:rPr>
              <w:t>мин</w:t>
            </w:r>
            <w:proofErr w:type="spellEnd"/>
            <w:r w:rsidRPr="00373CB4">
              <w:rPr>
                <w:sz w:val="28"/>
                <w:szCs w:val="28"/>
              </w:rPr>
              <w:t>.</w:t>
            </w:r>
          </w:p>
        </w:tc>
      </w:tr>
      <w:tr w:rsidR="00973FF9" w:rsidRPr="00373CB4" w:rsidTr="004A5086">
        <w:trPr>
          <w:trHeight w:val="319"/>
          <w:jc w:val="center"/>
        </w:trPr>
        <w:tc>
          <w:tcPr>
            <w:tcW w:w="1398" w:type="dxa"/>
          </w:tcPr>
          <w:p w:rsidR="004A5086" w:rsidRPr="00373CB4" w:rsidRDefault="004A5086" w:rsidP="004A5086">
            <w:pPr>
              <w:jc w:val="center"/>
              <w:rPr>
                <w:sz w:val="28"/>
                <w:szCs w:val="28"/>
              </w:rPr>
            </w:pPr>
            <w:r w:rsidRPr="00373CB4">
              <w:rPr>
                <w:sz w:val="28"/>
                <w:szCs w:val="28"/>
              </w:rPr>
              <w:t>2</w:t>
            </w:r>
          </w:p>
        </w:tc>
        <w:tc>
          <w:tcPr>
            <w:tcW w:w="3095" w:type="dxa"/>
          </w:tcPr>
          <w:p w:rsidR="004A5086" w:rsidRPr="00373CB4" w:rsidRDefault="004A5086" w:rsidP="004A5086">
            <w:pPr>
              <w:jc w:val="center"/>
              <w:rPr>
                <w:sz w:val="28"/>
                <w:szCs w:val="28"/>
              </w:rPr>
            </w:pPr>
            <w:r w:rsidRPr="00373CB4">
              <w:rPr>
                <w:sz w:val="28"/>
                <w:szCs w:val="28"/>
              </w:rPr>
              <w:t>9.25-10.10</w:t>
            </w:r>
          </w:p>
        </w:tc>
        <w:tc>
          <w:tcPr>
            <w:tcW w:w="1995" w:type="dxa"/>
          </w:tcPr>
          <w:p w:rsidR="004A5086" w:rsidRPr="00373CB4" w:rsidRDefault="004A5086" w:rsidP="004A5086">
            <w:pPr>
              <w:jc w:val="center"/>
              <w:rPr>
                <w:sz w:val="28"/>
                <w:szCs w:val="28"/>
              </w:rPr>
            </w:pPr>
            <w:r w:rsidRPr="00373CB4">
              <w:rPr>
                <w:sz w:val="28"/>
                <w:szCs w:val="28"/>
              </w:rPr>
              <w:t xml:space="preserve">10 </w:t>
            </w:r>
            <w:proofErr w:type="spellStart"/>
            <w:r w:rsidRPr="00373CB4">
              <w:rPr>
                <w:sz w:val="28"/>
                <w:szCs w:val="28"/>
              </w:rPr>
              <w:t>мин</w:t>
            </w:r>
            <w:proofErr w:type="spellEnd"/>
            <w:r w:rsidRPr="00373CB4">
              <w:rPr>
                <w:sz w:val="28"/>
                <w:szCs w:val="28"/>
              </w:rPr>
              <w:t>.</w:t>
            </w:r>
          </w:p>
        </w:tc>
      </w:tr>
      <w:tr w:rsidR="00973FF9" w:rsidRPr="00373CB4" w:rsidTr="004A5086">
        <w:trPr>
          <w:trHeight w:val="319"/>
          <w:jc w:val="center"/>
        </w:trPr>
        <w:tc>
          <w:tcPr>
            <w:tcW w:w="1398" w:type="dxa"/>
          </w:tcPr>
          <w:p w:rsidR="004A5086" w:rsidRPr="00373CB4" w:rsidRDefault="004A5086" w:rsidP="004A5086">
            <w:pPr>
              <w:jc w:val="center"/>
              <w:rPr>
                <w:sz w:val="28"/>
                <w:szCs w:val="28"/>
              </w:rPr>
            </w:pPr>
            <w:r w:rsidRPr="00373CB4">
              <w:rPr>
                <w:sz w:val="28"/>
                <w:szCs w:val="28"/>
              </w:rPr>
              <w:t>3</w:t>
            </w:r>
          </w:p>
        </w:tc>
        <w:tc>
          <w:tcPr>
            <w:tcW w:w="3095" w:type="dxa"/>
          </w:tcPr>
          <w:p w:rsidR="004A5086" w:rsidRPr="00373CB4" w:rsidRDefault="004A5086" w:rsidP="004A5086">
            <w:pPr>
              <w:jc w:val="center"/>
              <w:rPr>
                <w:sz w:val="28"/>
                <w:szCs w:val="28"/>
              </w:rPr>
            </w:pPr>
            <w:r w:rsidRPr="00373CB4">
              <w:rPr>
                <w:sz w:val="28"/>
                <w:szCs w:val="28"/>
              </w:rPr>
              <w:t>10.20-11.05</w:t>
            </w:r>
          </w:p>
        </w:tc>
        <w:tc>
          <w:tcPr>
            <w:tcW w:w="1995" w:type="dxa"/>
          </w:tcPr>
          <w:p w:rsidR="004A5086" w:rsidRPr="00373CB4" w:rsidRDefault="004A5086" w:rsidP="004A5086">
            <w:pPr>
              <w:jc w:val="center"/>
              <w:rPr>
                <w:sz w:val="28"/>
                <w:szCs w:val="28"/>
              </w:rPr>
            </w:pPr>
            <w:r w:rsidRPr="00373CB4">
              <w:rPr>
                <w:sz w:val="28"/>
                <w:szCs w:val="28"/>
              </w:rPr>
              <w:t xml:space="preserve">10 </w:t>
            </w:r>
            <w:proofErr w:type="spellStart"/>
            <w:r w:rsidRPr="00373CB4">
              <w:rPr>
                <w:sz w:val="28"/>
                <w:szCs w:val="28"/>
              </w:rPr>
              <w:t>мин</w:t>
            </w:r>
            <w:proofErr w:type="spellEnd"/>
            <w:r w:rsidRPr="00373CB4">
              <w:rPr>
                <w:sz w:val="28"/>
                <w:szCs w:val="28"/>
              </w:rPr>
              <w:t>.</w:t>
            </w:r>
          </w:p>
        </w:tc>
      </w:tr>
      <w:tr w:rsidR="00973FF9" w:rsidRPr="00373CB4" w:rsidTr="004A5086">
        <w:trPr>
          <w:trHeight w:val="344"/>
          <w:jc w:val="center"/>
        </w:trPr>
        <w:tc>
          <w:tcPr>
            <w:tcW w:w="1398" w:type="dxa"/>
          </w:tcPr>
          <w:p w:rsidR="004A5086" w:rsidRPr="00373CB4" w:rsidRDefault="004A5086" w:rsidP="004A5086">
            <w:pPr>
              <w:jc w:val="center"/>
              <w:rPr>
                <w:sz w:val="28"/>
                <w:szCs w:val="28"/>
              </w:rPr>
            </w:pPr>
            <w:r w:rsidRPr="00373CB4">
              <w:rPr>
                <w:sz w:val="28"/>
                <w:szCs w:val="28"/>
              </w:rPr>
              <w:t>4</w:t>
            </w:r>
          </w:p>
        </w:tc>
        <w:tc>
          <w:tcPr>
            <w:tcW w:w="3095" w:type="dxa"/>
          </w:tcPr>
          <w:p w:rsidR="004A5086" w:rsidRPr="00373CB4" w:rsidRDefault="004A5086" w:rsidP="004A5086">
            <w:pPr>
              <w:jc w:val="center"/>
              <w:rPr>
                <w:sz w:val="28"/>
                <w:szCs w:val="28"/>
                <w:lang w:val="ru-RU"/>
              </w:rPr>
            </w:pPr>
            <w:r w:rsidRPr="00373CB4">
              <w:rPr>
                <w:sz w:val="28"/>
                <w:szCs w:val="28"/>
              </w:rPr>
              <w:t>11.15-12.00</w:t>
            </w:r>
          </w:p>
        </w:tc>
        <w:tc>
          <w:tcPr>
            <w:tcW w:w="1995" w:type="dxa"/>
          </w:tcPr>
          <w:p w:rsidR="004A5086" w:rsidRPr="00373CB4" w:rsidRDefault="004A5086" w:rsidP="004A5086">
            <w:pPr>
              <w:jc w:val="center"/>
              <w:rPr>
                <w:sz w:val="28"/>
                <w:szCs w:val="28"/>
              </w:rPr>
            </w:pPr>
            <w:r w:rsidRPr="00373CB4">
              <w:rPr>
                <w:sz w:val="28"/>
                <w:szCs w:val="28"/>
                <w:lang w:val="ru-RU"/>
              </w:rPr>
              <w:t>2</w:t>
            </w:r>
            <w:r w:rsidRPr="00373CB4">
              <w:rPr>
                <w:sz w:val="28"/>
                <w:szCs w:val="28"/>
              </w:rPr>
              <w:t xml:space="preserve">0 </w:t>
            </w:r>
            <w:proofErr w:type="spellStart"/>
            <w:r w:rsidRPr="00373CB4">
              <w:rPr>
                <w:sz w:val="28"/>
                <w:szCs w:val="28"/>
              </w:rPr>
              <w:t>мин</w:t>
            </w:r>
            <w:proofErr w:type="spellEnd"/>
            <w:r w:rsidRPr="00373CB4">
              <w:rPr>
                <w:sz w:val="28"/>
                <w:szCs w:val="28"/>
              </w:rPr>
              <w:t>.</w:t>
            </w:r>
          </w:p>
        </w:tc>
      </w:tr>
      <w:tr w:rsidR="00973FF9" w:rsidRPr="00373CB4" w:rsidTr="004A5086">
        <w:trPr>
          <w:trHeight w:val="319"/>
          <w:jc w:val="center"/>
        </w:trPr>
        <w:tc>
          <w:tcPr>
            <w:tcW w:w="1398" w:type="dxa"/>
          </w:tcPr>
          <w:p w:rsidR="004A5086" w:rsidRPr="00373CB4" w:rsidRDefault="004A5086" w:rsidP="004A5086">
            <w:pPr>
              <w:jc w:val="center"/>
              <w:rPr>
                <w:sz w:val="28"/>
                <w:szCs w:val="28"/>
              </w:rPr>
            </w:pPr>
            <w:r w:rsidRPr="00373CB4">
              <w:rPr>
                <w:sz w:val="28"/>
                <w:szCs w:val="28"/>
              </w:rPr>
              <w:t>5</w:t>
            </w:r>
          </w:p>
        </w:tc>
        <w:tc>
          <w:tcPr>
            <w:tcW w:w="3095" w:type="dxa"/>
          </w:tcPr>
          <w:p w:rsidR="004A5086" w:rsidRPr="00373CB4" w:rsidRDefault="004A5086" w:rsidP="004A5086">
            <w:pPr>
              <w:jc w:val="center"/>
              <w:rPr>
                <w:sz w:val="28"/>
                <w:szCs w:val="28"/>
              </w:rPr>
            </w:pPr>
            <w:r w:rsidRPr="00373CB4">
              <w:rPr>
                <w:sz w:val="28"/>
                <w:szCs w:val="28"/>
              </w:rPr>
              <w:t>12.20-13.05</w:t>
            </w:r>
          </w:p>
        </w:tc>
        <w:tc>
          <w:tcPr>
            <w:tcW w:w="1995" w:type="dxa"/>
          </w:tcPr>
          <w:p w:rsidR="004A5086" w:rsidRPr="00373CB4" w:rsidRDefault="004A5086" w:rsidP="004A5086">
            <w:pPr>
              <w:jc w:val="center"/>
              <w:rPr>
                <w:sz w:val="28"/>
                <w:szCs w:val="28"/>
              </w:rPr>
            </w:pPr>
            <w:r w:rsidRPr="00373CB4">
              <w:rPr>
                <w:sz w:val="28"/>
                <w:szCs w:val="28"/>
                <w:lang w:val="ru-RU"/>
              </w:rPr>
              <w:t>1</w:t>
            </w:r>
            <w:r w:rsidRPr="00373CB4">
              <w:rPr>
                <w:sz w:val="28"/>
                <w:szCs w:val="28"/>
              </w:rPr>
              <w:t xml:space="preserve">0 </w:t>
            </w:r>
            <w:proofErr w:type="spellStart"/>
            <w:r w:rsidRPr="00373CB4">
              <w:rPr>
                <w:sz w:val="28"/>
                <w:szCs w:val="28"/>
              </w:rPr>
              <w:t>мин</w:t>
            </w:r>
            <w:proofErr w:type="spellEnd"/>
            <w:r w:rsidRPr="00373CB4">
              <w:rPr>
                <w:sz w:val="28"/>
                <w:szCs w:val="28"/>
              </w:rPr>
              <w:t>.</w:t>
            </w:r>
          </w:p>
        </w:tc>
      </w:tr>
      <w:tr w:rsidR="00973FF9" w:rsidRPr="00373CB4" w:rsidTr="004A5086">
        <w:trPr>
          <w:trHeight w:val="319"/>
          <w:jc w:val="center"/>
        </w:trPr>
        <w:tc>
          <w:tcPr>
            <w:tcW w:w="1398" w:type="dxa"/>
          </w:tcPr>
          <w:p w:rsidR="004A5086" w:rsidRPr="00373CB4" w:rsidRDefault="004A5086" w:rsidP="004A5086">
            <w:pPr>
              <w:jc w:val="center"/>
              <w:rPr>
                <w:sz w:val="28"/>
                <w:szCs w:val="28"/>
              </w:rPr>
            </w:pPr>
            <w:r w:rsidRPr="00373CB4">
              <w:rPr>
                <w:sz w:val="28"/>
                <w:szCs w:val="28"/>
              </w:rPr>
              <w:t>6</w:t>
            </w:r>
          </w:p>
        </w:tc>
        <w:tc>
          <w:tcPr>
            <w:tcW w:w="3095" w:type="dxa"/>
          </w:tcPr>
          <w:p w:rsidR="004A5086" w:rsidRPr="00373CB4" w:rsidRDefault="004A5086" w:rsidP="004A5086">
            <w:pPr>
              <w:jc w:val="center"/>
              <w:rPr>
                <w:sz w:val="28"/>
                <w:szCs w:val="28"/>
                <w:lang w:val="ru-RU"/>
              </w:rPr>
            </w:pPr>
            <w:r w:rsidRPr="00373CB4">
              <w:rPr>
                <w:sz w:val="28"/>
                <w:szCs w:val="28"/>
              </w:rPr>
              <w:t>13.15-14.00</w:t>
            </w:r>
          </w:p>
        </w:tc>
        <w:tc>
          <w:tcPr>
            <w:tcW w:w="1995" w:type="dxa"/>
          </w:tcPr>
          <w:p w:rsidR="004A5086" w:rsidRPr="00373CB4" w:rsidRDefault="004A5086" w:rsidP="004A5086">
            <w:pPr>
              <w:jc w:val="center"/>
              <w:rPr>
                <w:sz w:val="28"/>
                <w:szCs w:val="28"/>
              </w:rPr>
            </w:pPr>
            <w:r w:rsidRPr="00373CB4">
              <w:rPr>
                <w:sz w:val="28"/>
                <w:szCs w:val="28"/>
                <w:lang w:val="ru-RU"/>
              </w:rPr>
              <w:t>2</w:t>
            </w:r>
            <w:r w:rsidRPr="00373CB4">
              <w:rPr>
                <w:sz w:val="28"/>
                <w:szCs w:val="28"/>
              </w:rPr>
              <w:t xml:space="preserve">0 </w:t>
            </w:r>
            <w:proofErr w:type="spellStart"/>
            <w:r w:rsidRPr="00373CB4">
              <w:rPr>
                <w:sz w:val="28"/>
                <w:szCs w:val="28"/>
              </w:rPr>
              <w:t>мин</w:t>
            </w:r>
            <w:proofErr w:type="spellEnd"/>
            <w:r w:rsidRPr="00373CB4">
              <w:rPr>
                <w:sz w:val="28"/>
                <w:szCs w:val="28"/>
              </w:rPr>
              <w:t>.</w:t>
            </w:r>
          </w:p>
        </w:tc>
      </w:tr>
      <w:tr w:rsidR="00973FF9" w:rsidRPr="00373CB4" w:rsidTr="004A5086">
        <w:trPr>
          <w:trHeight w:val="319"/>
          <w:jc w:val="center"/>
        </w:trPr>
        <w:tc>
          <w:tcPr>
            <w:tcW w:w="1398" w:type="dxa"/>
          </w:tcPr>
          <w:p w:rsidR="004A5086" w:rsidRPr="00373CB4" w:rsidRDefault="004A5086" w:rsidP="004A5086">
            <w:pPr>
              <w:jc w:val="center"/>
              <w:rPr>
                <w:sz w:val="28"/>
                <w:szCs w:val="28"/>
              </w:rPr>
            </w:pPr>
            <w:r w:rsidRPr="00373CB4">
              <w:rPr>
                <w:sz w:val="28"/>
                <w:szCs w:val="28"/>
              </w:rPr>
              <w:t>7</w:t>
            </w:r>
          </w:p>
        </w:tc>
        <w:tc>
          <w:tcPr>
            <w:tcW w:w="3095" w:type="dxa"/>
          </w:tcPr>
          <w:p w:rsidR="004A5086" w:rsidRPr="00373CB4" w:rsidRDefault="004A5086" w:rsidP="004A5086">
            <w:pPr>
              <w:jc w:val="center"/>
              <w:rPr>
                <w:sz w:val="28"/>
                <w:szCs w:val="28"/>
              </w:rPr>
            </w:pPr>
            <w:r w:rsidRPr="00373CB4">
              <w:rPr>
                <w:sz w:val="28"/>
                <w:szCs w:val="28"/>
              </w:rPr>
              <w:t>14.20-15.05</w:t>
            </w:r>
          </w:p>
        </w:tc>
        <w:tc>
          <w:tcPr>
            <w:tcW w:w="1995" w:type="dxa"/>
          </w:tcPr>
          <w:p w:rsidR="004A5086" w:rsidRPr="00373CB4" w:rsidRDefault="004A5086" w:rsidP="004A5086">
            <w:pPr>
              <w:jc w:val="center"/>
              <w:rPr>
                <w:sz w:val="28"/>
                <w:szCs w:val="28"/>
              </w:rPr>
            </w:pPr>
            <w:r w:rsidRPr="00373CB4">
              <w:rPr>
                <w:sz w:val="28"/>
                <w:szCs w:val="28"/>
              </w:rPr>
              <w:t xml:space="preserve">10 </w:t>
            </w:r>
            <w:proofErr w:type="spellStart"/>
            <w:r w:rsidRPr="00373CB4">
              <w:rPr>
                <w:sz w:val="28"/>
                <w:szCs w:val="28"/>
              </w:rPr>
              <w:t>мин</w:t>
            </w:r>
            <w:proofErr w:type="spellEnd"/>
            <w:r w:rsidRPr="00373CB4">
              <w:rPr>
                <w:sz w:val="28"/>
                <w:szCs w:val="28"/>
              </w:rPr>
              <w:t>.</w:t>
            </w:r>
          </w:p>
        </w:tc>
      </w:tr>
      <w:tr w:rsidR="00973FF9" w:rsidRPr="00373CB4" w:rsidTr="004A5086">
        <w:trPr>
          <w:trHeight w:val="319"/>
          <w:jc w:val="center"/>
        </w:trPr>
        <w:tc>
          <w:tcPr>
            <w:tcW w:w="1398" w:type="dxa"/>
          </w:tcPr>
          <w:p w:rsidR="004A5086" w:rsidRPr="00373CB4" w:rsidRDefault="004A5086" w:rsidP="004A5086">
            <w:pPr>
              <w:jc w:val="center"/>
              <w:rPr>
                <w:sz w:val="28"/>
                <w:szCs w:val="28"/>
              </w:rPr>
            </w:pPr>
            <w:r w:rsidRPr="00373CB4">
              <w:rPr>
                <w:sz w:val="28"/>
                <w:szCs w:val="28"/>
              </w:rPr>
              <w:t>8</w:t>
            </w:r>
          </w:p>
        </w:tc>
        <w:tc>
          <w:tcPr>
            <w:tcW w:w="3095" w:type="dxa"/>
          </w:tcPr>
          <w:p w:rsidR="004A5086" w:rsidRPr="00373CB4" w:rsidRDefault="004A5086" w:rsidP="004A5086">
            <w:pPr>
              <w:jc w:val="center"/>
              <w:rPr>
                <w:sz w:val="28"/>
                <w:szCs w:val="28"/>
              </w:rPr>
            </w:pPr>
            <w:r w:rsidRPr="00373CB4">
              <w:rPr>
                <w:sz w:val="28"/>
                <w:szCs w:val="28"/>
              </w:rPr>
              <w:t>15.15-16.00</w:t>
            </w:r>
          </w:p>
        </w:tc>
        <w:tc>
          <w:tcPr>
            <w:tcW w:w="1995" w:type="dxa"/>
          </w:tcPr>
          <w:p w:rsidR="004A5086" w:rsidRPr="00373CB4" w:rsidRDefault="004A5086" w:rsidP="004A5086">
            <w:pPr>
              <w:jc w:val="center"/>
              <w:rPr>
                <w:sz w:val="28"/>
                <w:szCs w:val="28"/>
              </w:rPr>
            </w:pPr>
            <w:r w:rsidRPr="00373CB4">
              <w:rPr>
                <w:sz w:val="28"/>
                <w:szCs w:val="28"/>
              </w:rPr>
              <w:t xml:space="preserve">10 </w:t>
            </w:r>
            <w:proofErr w:type="spellStart"/>
            <w:r w:rsidRPr="00373CB4">
              <w:rPr>
                <w:sz w:val="28"/>
                <w:szCs w:val="28"/>
              </w:rPr>
              <w:t>мин</w:t>
            </w:r>
            <w:proofErr w:type="spellEnd"/>
            <w:r w:rsidRPr="00373CB4">
              <w:rPr>
                <w:sz w:val="28"/>
                <w:szCs w:val="28"/>
              </w:rPr>
              <w:t>.</w:t>
            </w:r>
          </w:p>
        </w:tc>
      </w:tr>
      <w:tr w:rsidR="00973FF9" w:rsidRPr="00373CB4" w:rsidTr="004A5086">
        <w:trPr>
          <w:trHeight w:val="319"/>
          <w:jc w:val="center"/>
        </w:trPr>
        <w:tc>
          <w:tcPr>
            <w:tcW w:w="1398" w:type="dxa"/>
          </w:tcPr>
          <w:p w:rsidR="004A5086" w:rsidRPr="00373CB4" w:rsidRDefault="004A5086" w:rsidP="004A5086">
            <w:pPr>
              <w:jc w:val="center"/>
              <w:rPr>
                <w:sz w:val="28"/>
                <w:szCs w:val="28"/>
              </w:rPr>
            </w:pPr>
            <w:r w:rsidRPr="00373CB4">
              <w:rPr>
                <w:sz w:val="28"/>
                <w:szCs w:val="28"/>
              </w:rPr>
              <w:t>9</w:t>
            </w:r>
          </w:p>
        </w:tc>
        <w:tc>
          <w:tcPr>
            <w:tcW w:w="3095" w:type="dxa"/>
          </w:tcPr>
          <w:p w:rsidR="004A5086" w:rsidRPr="00373CB4" w:rsidRDefault="004A5086" w:rsidP="004A5086">
            <w:pPr>
              <w:jc w:val="center"/>
              <w:rPr>
                <w:sz w:val="28"/>
                <w:szCs w:val="28"/>
              </w:rPr>
            </w:pPr>
            <w:r w:rsidRPr="00373CB4">
              <w:rPr>
                <w:sz w:val="28"/>
                <w:szCs w:val="28"/>
              </w:rPr>
              <w:t>16.10-16.55</w:t>
            </w:r>
          </w:p>
        </w:tc>
        <w:tc>
          <w:tcPr>
            <w:tcW w:w="1995" w:type="dxa"/>
          </w:tcPr>
          <w:p w:rsidR="004A5086" w:rsidRPr="00373CB4" w:rsidRDefault="004A5086" w:rsidP="004A5086">
            <w:pPr>
              <w:jc w:val="center"/>
              <w:rPr>
                <w:sz w:val="28"/>
                <w:szCs w:val="28"/>
              </w:rPr>
            </w:pPr>
            <w:r w:rsidRPr="00373CB4">
              <w:rPr>
                <w:sz w:val="28"/>
                <w:szCs w:val="28"/>
              </w:rPr>
              <w:t xml:space="preserve">10 </w:t>
            </w:r>
            <w:proofErr w:type="spellStart"/>
            <w:r w:rsidRPr="00373CB4">
              <w:rPr>
                <w:sz w:val="28"/>
                <w:szCs w:val="28"/>
              </w:rPr>
              <w:t>мин</w:t>
            </w:r>
            <w:proofErr w:type="spellEnd"/>
            <w:r w:rsidRPr="00373CB4">
              <w:rPr>
                <w:sz w:val="28"/>
                <w:szCs w:val="28"/>
              </w:rPr>
              <w:t>.</w:t>
            </w:r>
          </w:p>
        </w:tc>
      </w:tr>
      <w:tr w:rsidR="004A5086" w:rsidRPr="00373CB4" w:rsidTr="004A5086">
        <w:trPr>
          <w:trHeight w:val="319"/>
          <w:jc w:val="center"/>
        </w:trPr>
        <w:tc>
          <w:tcPr>
            <w:tcW w:w="1398" w:type="dxa"/>
          </w:tcPr>
          <w:p w:rsidR="004A5086" w:rsidRPr="00373CB4" w:rsidRDefault="004A5086" w:rsidP="004A5086">
            <w:pPr>
              <w:jc w:val="center"/>
              <w:rPr>
                <w:sz w:val="28"/>
                <w:szCs w:val="28"/>
              </w:rPr>
            </w:pPr>
            <w:r w:rsidRPr="00373CB4">
              <w:rPr>
                <w:sz w:val="28"/>
                <w:szCs w:val="28"/>
              </w:rPr>
              <w:t>10</w:t>
            </w:r>
          </w:p>
        </w:tc>
        <w:tc>
          <w:tcPr>
            <w:tcW w:w="3095" w:type="dxa"/>
          </w:tcPr>
          <w:p w:rsidR="004A5086" w:rsidRPr="00373CB4" w:rsidRDefault="004A5086" w:rsidP="004A5086">
            <w:pPr>
              <w:jc w:val="center"/>
              <w:rPr>
                <w:sz w:val="28"/>
                <w:szCs w:val="28"/>
              </w:rPr>
            </w:pPr>
            <w:r w:rsidRPr="00373CB4">
              <w:rPr>
                <w:sz w:val="28"/>
                <w:szCs w:val="28"/>
              </w:rPr>
              <w:t>17.05-17.50</w:t>
            </w:r>
          </w:p>
        </w:tc>
        <w:tc>
          <w:tcPr>
            <w:tcW w:w="1995" w:type="dxa"/>
          </w:tcPr>
          <w:p w:rsidR="004A5086" w:rsidRPr="00373CB4" w:rsidRDefault="004A5086" w:rsidP="004A5086">
            <w:pPr>
              <w:jc w:val="center"/>
              <w:rPr>
                <w:sz w:val="28"/>
                <w:szCs w:val="28"/>
              </w:rPr>
            </w:pPr>
          </w:p>
        </w:tc>
      </w:tr>
    </w:tbl>
    <w:p w:rsidR="008C4D92" w:rsidRPr="00373CB4" w:rsidRDefault="008C4D92" w:rsidP="00E73F80">
      <w:pPr>
        <w:widowControl w:val="0"/>
        <w:suppressAutoHyphens/>
        <w:ind w:firstLine="709"/>
        <w:jc w:val="both"/>
        <w:rPr>
          <w:lang w:val="ru-RU"/>
        </w:rPr>
      </w:pPr>
    </w:p>
    <w:p w:rsidR="008C4D92" w:rsidRPr="00373CB4" w:rsidRDefault="008C4D92" w:rsidP="00E73F80">
      <w:pPr>
        <w:widowControl w:val="0"/>
        <w:suppressAutoHyphens/>
        <w:ind w:firstLine="709"/>
        <w:jc w:val="both"/>
        <w:rPr>
          <w:lang w:val="ru-RU"/>
        </w:rPr>
      </w:pPr>
    </w:p>
    <w:p w:rsidR="004A5086" w:rsidRPr="00373CB4" w:rsidRDefault="004A5086" w:rsidP="004A5086">
      <w:pPr>
        <w:jc w:val="center"/>
        <w:rPr>
          <w:sz w:val="32"/>
          <w:szCs w:val="32"/>
          <w:lang w:val="ru-RU"/>
        </w:rPr>
      </w:pPr>
      <w:r w:rsidRPr="00373CB4">
        <w:rPr>
          <w:sz w:val="32"/>
          <w:szCs w:val="32"/>
          <w:lang w:val="ru-RU"/>
        </w:rPr>
        <w:t xml:space="preserve">Расписание звонков </w:t>
      </w:r>
    </w:p>
    <w:p w:rsidR="004A5086" w:rsidRPr="00373CB4" w:rsidRDefault="004A5086" w:rsidP="004A5086">
      <w:pPr>
        <w:jc w:val="center"/>
        <w:rPr>
          <w:sz w:val="32"/>
          <w:szCs w:val="32"/>
          <w:lang w:val="ru-RU"/>
        </w:rPr>
      </w:pPr>
      <w:r w:rsidRPr="00373CB4">
        <w:rPr>
          <w:sz w:val="32"/>
          <w:szCs w:val="32"/>
          <w:lang w:val="ru-RU"/>
        </w:rPr>
        <w:t>для групп ПВк-11, ОСк-11, ШТк-11</w:t>
      </w:r>
    </w:p>
    <w:p w:rsidR="004A5086" w:rsidRPr="00373CB4" w:rsidRDefault="004A5086" w:rsidP="004A5086">
      <w:pPr>
        <w:jc w:val="center"/>
        <w:rPr>
          <w:sz w:val="32"/>
          <w:szCs w:val="32"/>
          <w:lang w:val="ru-RU"/>
        </w:rPr>
      </w:pPr>
    </w:p>
    <w:tbl>
      <w:tblPr>
        <w:tblW w:w="0" w:type="auto"/>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9"/>
        <w:gridCol w:w="3169"/>
        <w:gridCol w:w="1996"/>
      </w:tblGrid>
      <w:tr w:rsidR="00973FF9" w:rsidRPr="00373CB4" w:rsidTr="004A5086">
        <w:trPr>
          <w:jc w:val="center"/>
        </w:trPr>
        <w:tc>
          <w:tcPr>
            <w:tcW w:w="1379" w:type="dxa"/>
          </w:tcPr>
          <w:p w:rsidR="004A5086" w:rsidRPr="00373CB4" w:rsidRDefault="004A5086" w:rsidP="004A5086">
            <w:pPr>
              <w:jc w:val="center"/>
              <w:rPr>
                <w:sz w:val="28"/>
                <w:szCs w:val="28"/>
              </w:rPr>
            </w:pPr>
            <w:r w:rsidRPr="00373CB4">
              <w:rPr>
                <w:sz w:val="28"/>
                <w:szCs w:val="28"/>
              </w:rPr>
              <w:t xml:space="preserve">№ </w:t>
            </w:r>
            <w:proofErr w:type="spellStart"/>
            <w:r w:rsidRPr="00373CB4">
              <w:rPr>
                <w:sz w:val="28"/>
                <w:szCs w:val="28"/>
              </w:rPr>
              <w:t>урока</w:t>
            </w:r>
            <w:proofErr w:type="spellEnd"/>
          </w:p>
        </w:tc>
        <w:tc>
          <w:tcPr>
            <w:tcW w:w="3169" w:type="dxa"/>
          </w:tcPr>
          <w:p w:rsidR="004A5086" w:rsidRPr="00373CB4" w:rsidRDefault="004A5086" w:rsidP="004A5086">
            <w:pPr>
              <w:jc w:val="center"/>
              <w:rPr>
                <w:sz w:val="28"/>
                <w:szCs w:val="28"/>
              </w:rPr>
            </w:pPr>
            <w:proofErr w:type="spellStart"/>
            <w:r w:rsidRPr="00373CB4">
              <w:rPr>
                <w:sz w:val="28"/>
                <w:szCs w:val="28"/>
              </w:rPr>
              <w:t>Время</w:t>
            </w:r>
            <w:proofErr w:type="spellEnd"/>
          </w:p>
        </w:tc>
        <w:tc>
          <w:tcPr>
            <w:tcW w:w="1996" w:type="dxa"/>
          </w:tcPr>
          <w:p w:rsidR="004A5086" w:rsidRPr="00373CB4" w:rsidRDefault="004A5086" w:rsidP="004A5086">
            <w:pPr>
              <w:jc w:val="center"/>
              <w:rPr>
                <w:sz w:val="28"/>
                <w:szCs w:val="28"/>
                <w:lang w:val="ru-RU"/>
              </w:rPr>
            </w:pPr>
            <w:r w:rsidRPr="00373CB4">
              <w:rPr>
                <w:sz w:val="28"/>
                <w:szCs w:val="28"/>
                <w:lang w:val="ru-RU"/>
              </w:rPr>
              <w:t>Перерыв</w:t>
            </w:r>
          </w:p>
        </w:tc>
      </w:tr>
      <w:tr w:rsidR="00973FF9" w:rsidRPr="00373CB4" w:rsidTr="004A5086">
        <w:trPr>
          <w:trHeight w:val="340"/>
          <w:jc w:val="center"/>
        </w:trPr>
        <w:tc>
          <w:tcPr>
            <w:tcW w:w="1379" w:type="dxa"/>
          </w:tcPr>
          <w:p w:rsidR="004A5086" w:rsidRPr="00373CB4" w:rsidRDefault="004A5086" w:rsidP="004A5086">
            <w:pPr>
              <w:jc w:val="center"/>
              <w:rPr>
                <w:sz w:val="28"/>
                <w:szCs w:val="28"/>
              </w:rPr>
            </w:pPr>
            <w:r w:rsidRPr="00373CB4">
              <w:rPr>
                <w:sz w:val="28"/>
                <w:szCs w:val="28"/>
              </w:rPr>
              <w:t>1</w:t>
            </w:r>
          </w:p>
        </w:tc>
        <w:tc>
          <w:tcPr>
            <w:tcW w:w="3169" w:type="dxa"/>
          </w:tcPr>
          <w:p w:rsidR="004A5086" w:rsidRPr="00373CB4" w:rsidRDefault="004A5086" w:rsidP="004A5086">
            <w:pPr>
              <w:jc w:val="center"/>
              <w:rPr>
                <w:sz w:val="28"/>
                <w:szCs w:val="28"/>
              </w:rPr>
            </w:pPr>
            <w:r w:rsidRPr="00373CB4">
              <w:rPr>
                <w:sz w:val="28"/>
                <w:szCs w:val="28"/>
              </w:rPr>
              <w:t>8.30-9.15</w:t>
            </w:r>
          </w:p>
        </w:tc>
        <w:tc>
          <w:tcPr>
            <w:tcW w:w="1996" w:type="dxa"/>
          </w:tcPr>
          <w:p w:rsidR="004A5086" w:rsidRPr="00373CB4" w:rsidRDefault="004A5086" w:rsidP="004A5086">
            <w:pPr>
              <w:jc w:val="center"/>
              <w:rPr>
                <w:sz w:val="28"/>
                <w:szCs w:val="28"/>
              </w:rPr>
            </w:pPr>
            <w:r w:rsidRPr="00373CB4">
              <w:rPr>
                <w:sz w:val="28"/>
                <w:szCs w:val="28"/>
              </w:rPr>
              <w:t xml:space="preserve">10 </w:t>
            </w:r>
            <w:proofErr w:type="spellStart"/>
            <w:r w:rsidRPr="00373CB4">
              <w:rPr>
                <w:sz w:val="28"/>
                <w:szCs w:val="28"/>
              </w:rPr>
              <w:t>мин</w:t>
            </w:r>
            <w:proofErr w:type="spellEnd"/>
            <w:r w:rsidRPr="00373CB4">
              <w:rPr>
                <w:sz w:val="28"/>
                <w:szCs w:val="28"/>
              </w:rPr>
              <w:t>.</w:t>
            </w:r>
          </w:p>
        </w:tc>
      </w:tr>
      <w:tr w:rsidR="00973FF9" w:rsidRPr="00373CB4" w:rsidTr="004A5086">
        <w:trPr>
          <w:jc w:val="center"/>
        </w:trPr>
        <w:tc>
          <w:tcPr>
            <w:tcW w:w="1379" w:type="dxa"/>
          </w:tcPr>
          <w:p w:rsidR="004A5086" w:rsidRPr="00373CB4" w:rsidRDefault="004A5086" w:rsidP="004A5086">
            <w:pPr>
              <w:jc w:val="center"/>
              <w:rPr>
                <w:sz w:val="28"/>
                <w:szCs w:val="28"/>
              </w:rPr>
            </w:pPr>
            <w:r w:rsidRPr="00373CB4">
              <w:rPr>
                <w:sz w:val="28"/>
                <w:szCs w:val="28"/>
              </w:rPr>
              <w:t>2</w:t>
            </w:r>
          </w:p>
        </w:tc>
        <w:tc>
          <w:tcPr>
            <w:tcW w:w="3169" w:type="dxa"/>
          </w:tcPr>
          <w:p w:rsidR="004A5086" w:rsidRPr="00373CB4" w:rsidRDefault="004A5086" w:rsidP="004A5086">
            <w:pPr>
              <w:jc w:val="center"/>
              <w:rPr>
                <w:sz w:val="28"/>
                <w:szCs w:val="28"/>
              </w:rPr>
            </w:pPr>
            <w:r w:rsidRPr="00373CB4">
              <w:rPr>
                <w:sz w:val="28"/>
                <w:szCs w:val="28"/>
              </w:rPr>
              <w:t>9.25-10.10</w:t>
            </w:r>
          </w:p>
          <w:p w:rsidR="004A5086" w:rsidRPr="00373CB4" w:rsidRDefault="004A5086" w:rsidP="004A5086">
            <w:pPr>
              <w:jc w:val="center"/>
              <w:rPr>
                <w:sz w:val="28"/>
                <w:szCs w:val="28"/>
              </w:rPr>
            </w:pPr>
            <w:proofErr w:type="spellStart"/>
            <w:r w:rsidRPr="00373CB4">
              <w:rPr>
                <w:sz w:val="28"/>
                <w:szCs w:val="28"/>
              </w:rPr>
              <w:t>завтрак</w:t>
            </w:r>
            <w:proofErr w:type="spellEnd"/>
          </w:p>
        </w:tc>
        <w:tc>
          <w:tcPr>
            <w:tcW w:w="1996" w:type="dxa"/>
          </w:tcPr>
          <w:p w:rsidR="004A5086" w:rsidRPr="00373CB4" w:rsidRDefault="004A5086" w:rsidP="004A5086">
            <w:pPr>
              <w:jc w:val="center"/>
              <w:rPr>
                <w:sz w:val="28"/>
                <w:szCs w:val="28"/>
              </w:rPr>
            </w:pPr>
            <w:r w:rsidRPr="00373CB4">
              <w:rPr>
                <w:sz w:val="28"/>
                <w:szCs w:val="28"/>
                <w:lang w:val="ru-RU"/>
              </w:rPr>
              <w:t>2</w:t>
            </w:r>
            <w:r w:rsidRPr="00373CB4">
              <w:rPr>
                <w:sz w:val="28"/>
                <w:szCs w:val="28"/>
              </w:rPr>
              <w:t xml:space="preserve">0 </w:t>
            </w:r>
            <w:proofErr w:type="spellStart"/>
            <w:r w:rsidRPr="00373CB4">
              <w:rPr>
                <w:sz w:val="28"/>
                <w:szCs w:val="28"/>
              </w:rPr>
              <w:t>мин</w:t>
            </w:r>
            <w:proofErr w:type="spellEnd"/>
            <w:r w:rsidRPr="00373CB4">
              <w:rPr>
                <w:sz w:val="28"/>
                <w:szCs w:val="28"/>
              </w:rPr>
              <w:t>.</w:t>
            </w:r>
          </w:p>
        </w:tc>
      </w:tr>
      <w:tr w:rsidR="00973FF9" w:rsidRPr="00373CB4" w:rsidTr="004A5086">
        <w:trPr>
          <w:jc w:val="center"/>
        </w:trPr>
        <w:tc>
          <w:tcPr>
            <w:tcW w:w="1379" w:type="dxa"/>
          </w:tcPr>
          <w:p w:rsidR="004A5086" w:rsidRPr="00373CB4" w:rsidRDefault="004A5086" w:rsidP="004A5086">
            <w:pPr>
              <w:jc w:val="center"/>
              <w:rPr>
                <w:sz w:val="28"/>
                <w:szCs w:val="28"/>
              </w:rPr>
            </w:pPr>
            <w:r w:rsidRPr="00373CB4">
              <w:rPr>
                <w:sz w:val="28"/>
                <w:szCs w:val="28"/>
              </w:rPr>
              <w:t>3</w:t>
            </w:r>
          </w:p>
        </w:tc>
        <w:tc>
          <w:tcPr>
            <w:tcW w:w="3169" w:type="dxa"/>
          </w:tcPr>
          <w:p w:rsidR="004A5086" w:rsidRPr="00373CB4" w:rsidRDefault="004A5086" w:rsidP="004A5086">
            <w:pPr>
              <w:jc w:val="center"/>
              <w:rPr>
                <w:sz w:val="28"/>
                <w:szCs w:val="28"/>
              </w:rPr>
            </w:pPr>
            <w:r w:rsidRPr="00373CB4">
              <w:rPr>
                <w:sz w:val="28"/>
                <w:szCs w:val="28"/>
              </w:rPr>
              <w:t>10.30-11.15</w:t>
            </w:r>
          </w:p>
        </w:tc>
        <w:tc>
          <w:tcPr>
            <w:tcW w:w="1996" w:type="dxa"/>
          </w:tcPr>
          <w:p w:rsidR="004A5086" w:rsidRPr="00373CB4" w:rsidRDefault="004A5086" w:rsidP="004A5086">
            <w:pPr>
              <w:jc w:val="center"/>
              <w:rPr>
                <w:sz w:val="28"/>
                <w:szCs w:val="28"/>
              </w:rPr>
            </w:pPr>
            <w:r w:rsidRPr="00373CB4">
              <w:rPr>
                <w:sz w:val="28"/>
                <w:szCs w:val="28"/>
              </w:rPr>
              <w:t xml:space="preserve">10 </w:t>
            </w:r>
            <w:proofErr w:type="spellStart"/>
            <w:r w:rsidRPr="00373CB4">
              <w:rPr>
                <w:sz w:val="28"/>
                <w:szCs w:val="28"/>
              </w:rPr>
              <w:t>мин</w:t>
            </w:r>
            <w:proofErr w:type="spellEnd"/>
            <w:r w:rsidRPr="00373CB4">
              <w:rPr>
                <w:sz w:val="28"/>
                <w:szCs w:val="28"/>
              </w:rPr>
              <w:t>.</w:t>
            </w:r>
          </w:p>
        </w:tc>
      </w:tr>
      <w:tr w:rsidR="00973FF9" w:rsidRPr="00373CB4" w:rsidTr="004A5086">
        <w:trPr>
          <w:trHeight w:val="340"/>
          <w:jc w:val="center"/>
        </w:trPr>
        <w:tc>
          <w:tcPr>
            <w:tcW w:w="1379" w:type="dxa"/>
          </w:tcPr>
          <w:p w:rsidR="004A5086" w:rsidRPr="00373CB4" w:rsidRDefault="004A5086" w:rsidP="004A5086">
            <w:pPr>
              <w:jc w:val="center"/>
              <w:rPr>
                <w:sz w:val="28"/>
                <w:szCs w:val="28"/>
              </w:rPr>
            </w:pPr>
            <w:r w:rsidRPr="00373CB4">
              <w:rPr>
                <w:sz w:val="28"/>
                <w:szCs w:val="28"/>
              </w:rPr>
              <w:t>4</w:t>
            </w:r>
          </w:p>
        </w:tc>
        <w:tc>
          <w:tcPr>
            <w:tcW w:w="3169" w:type="dxa"/>
          </w:tcPr>
          <w:p w:rsidR="004A5086" w:rsidRPr="00373CB4" w:rsidRDefault="004A5086" w:rsidP="004A5086">
            <w:pPr>
              <w:jc w:val="center"/>
              <w:rPr>
                <w:sz w:val="28"/>
                <w:szCs w:val="28"/>
              </w:rPr>
            </w:pPr>
            <w:r w:rsidRPr="00373CB4">
              <w:rPr>
                <w:sz w:val="28"/>
                <w:szCs w:val="28"/>
              </w:rPr>
              <w:t>11.25-12.10</w:t>
            </w:r>
          </w:p>
        </w:tc>
        <w:tc>
          <w:tcPr>
            <w:tcW w:w="1996" w:type="dxa"/>
          </w:tcPr>
          <w:p w:rsidR="004A5086" w:rsidRPr="00373CB4" w:rsidRDefault="004A5086" w:rsidP="004A5086">
            <w:pPr>
              <w:jc w:val="center"/>
              <w:rPr>
                <w:sz w:val="28"/>
                <w:szCs w:val="28"/>
              </w:rPr>
            </w:pPr>
            <w:r w:rsidRPr="00373CB4">
              <w:rPr>
                <w:sz w:val="28"/>
                <w:szCs w:val="28"/>
              </w:rPr>
              <w:t xml:space="preserve">10 </w:t>
            </w:r>
            <w:proofErr w:type="spellStart"/>
            <w:r w:rsidRPr="00373CB4">
              <w:rPr>
                <w:sz w:val="28"/>
                <w:szCs w:val="28"/>
              </w:rPr>
              <w:t>мин</w:t>
            </w:r>
            <w:proofErr w:type="spellEnd"/>
            <w:r w:rsidRPr="00373CB4">
              <w:rPr>
                <w:sz w:val="28"/>
                <w:szCs w:val="28"/>
              </w:rPr>
              <w:t>.</w:t>
            </w:r>
          </w:p>
        </w:tc>
      </w:tr>
      <w:tr w:rsidR="00973FF9" w:rsidRPr="00373CB4" w:rsidTr="004A5086">
        <w:trPr>
          <w:jc w:val="center"/>
        </w:trPr>
        <w:tc>
          <w:tcPr>
            <w:tcW w:w="1379" w:type="dxa"/>
          </w:tcPr>
          <w:p w:rsidR="004A5086" w:rsidRPr="00373CB4" w:rsidRDefault="004A5086" w:rsidP="004A5086">
            <w:pPr>
              <w:jc w:val="center"/>
              <w:rPr>
                <w:sz w:val="28"/>
                <w:szCs w:val="28"/>
              </w:rPr>
            </w:pPr>
            <w:r w:rsidRPr="00373CB4">
              <w:rPr>
                <w:sz w:val="28"/>
                <w:szCs w:val="28"/>
              </w:rPr>
              <w:t>5</w:t>
            </w:r>
          </w:p>
        </w:tc>
        <w:tc>
          <w:tcPr>
            <w:tcW w:w="3169" w:type="dxa"/>
          </w:tcPr>
          <w:p w:rsidR="004A5086" w:rsidRPr="00373CB4" w:rsidRDefault="004A5086" w:rsidP="004A5086">
            <w:pPr>
              <w:jc w:val="center"/>
              <w:rPr>
                <w:sz w:val="28"/>
                <w:szCs w:val="28"/>
              </w:rPr>
            </w:pPr>
            <w:r w:rsidRPr="00373CB4">
              <w:rPr>
                <w:sz w:val="28"/>
                <w:szCs w:val="28"/>
              </w:rPr>
              <w:t>12.20-13.05</w:t>
            </w:r>
          </w:p>
        </w:tc>
        <w:tc>
          <w:tcPr>
            <w:tcW w:w="1996" w:type="dxa"/>
          </w:tcPr>
          <w:p w:rsidR="004A5086" w:rsidRPr="00373CB4" w:rsidRDefault="004A5086" w:rsidP="004A5086">
            <w:pPr>
              <w:jc w:val="center"/>
              <w:rPr>
                <w:sz w:val="28"/>
                <w:szCs w:val="28"/>
              </w:rPr>
            </w:pPr>
            <w:r w:rsidRPr="00373CB4">
              <w:rPr>
                <w:sz w:val="28"/>
                <w:szCs w:val="28"/>
              </w:rPr>
              <w:t xml:space="preserve">10 </w:t>
            </w:r>
            <w:proofErr w:type="spellStart"/>
            <w:r w:rsidRPr="00373CB4">
              <w:rPr>
                <w:sz w:val="28"/>
                <w:szCs w:val="28"/>
              </w:rPr>
              <w:t>мин</w:t>
            </w:r>
            <w:proofErr w:type="spellEnd"/>
            <w:r w:rsidRPr="00373CB4">
              <w:rPr>
                <w:sz w:val="28"/>
                <w:szCs w:val="28"/>
              </w:rPr>
              <w:t>.</w:t>
            </w:r>
          </w:p>
        </w:tc>
      </w:tr>
      <w:tr w:rsidR="00973FF9" w:rsidRPr="00373CB4" w:rsidTr="004A5086">
        <w:trPr>
          <w:jc w:val="center"/>
        </w:trPr>
        <w:tc>
          <w:tcPr>
            <w:tcW w:w="1379" w:type="dxa"/>
          </w:tcPr>
          <w:p w:rsidR="004A5086" w:rsidRPr="00373CB4" w:rsidRDefault="004A5086" w:rsidP="004A5086">
            <w:pPr>
              <w:jc w:val="center"/>
              <w:rPr>
                <w:sz w:val="28"/>
                <w:szCs w:val="28"/>
              </w:rPr>
            </w:pPr>
            <w:r w:rsidRPr="00373CB4">
              <w:rPr>
                <w:sz w:val="28"/>
                <w:szCs w:val="28"/>
              </w:rPr>
              <w:t>6</w:t>
            </w:r>
          </w:p>
        </w:tc>
        <w:tc>
          <w:tcPr>
            <w:tcW w:w="3169" w:type="dxa"/>
          </w:tcPr>
          <w:p w:rsidR="004A5086" w:rsidRPr="00373CB4" w:rsidRDefault="004A5086" w:rsidP="004A5086">
            <w:pPr>
              <w:jc w:val="center"/>
              <w:rPr>
                <w:sz w:val="28"/>
                <w:szCs w:val="28"/>
              </w:rPr>
            </w:pPr>
            <w:r w:rsidRPr="00373CB4">
              <w:rPr>
                <w:sz w:val="28"/>
                <w:szCs w:val="28"/>
              </w:rPr>
              <w:t>13.15-14.00</w:t>
            </w:r>
          </w:p>
          <w:p w:rsidR="004A5086" w:rsidRPr="00373CB4" w:rsidRDefault="004A5086" w:rsidP="004A5086">
            <w:pPr>
              <w:jc w:val="center"/>
              <w:rPr>
                <w:sz w:val="28"/>
                <w:szCs w:val="28"/>
              </w:rPr>
            </w:pPr>
            <w:proofErr w:type="spellStart"/>
            <w:r w:rsidRPr="00373CB4">
              <w:rPr>
                <w:sz w:val="28"/>
                <w:szCs w:val="28"/>
              </w:rPr>
              <w:t>обед</w:t>
            </w:r>
            <w:proofErr w:type="spellEnd"/>
          </w:p>
        </w:tc>
        <w:tc>
          <w:tcPr>
            <w:tcW w:w="1996" w:type="dxa"/>
          </w:tcPr>
          <w:p w:rsidR="004A5086" w:rsidRPr="00373CB4" w:rsidRDefault="004A5086" w:rsidP="004A5086">
            <w:pPr>
              <w:jc w:val="center"/>
              <w:rPr>
                <w:sz w:val="28"/>
                <w:szCs w:val="28"/>
              </w:rPr>
            </w:pPr>
            <w:r w:rsidRPr="00373CB4">
              <w:rPr>
                <w:sz w:val="28"/>
                <w:szCs w:val="28"/>
                <w:lang w:val="ru-RU"/>
              </w:rPr>
              <w:t>2</w:t>
            </w:r>
            <w:r w:rsidRPr="00373CB4">
              <w:rPr>
                <w:sz w:val="28"/>
                <w:szCs w:val="28"/>
              </w:rPr>
              <w:t xml:space="preserve">0 </w:t>
            </w:r>
            <w:proofErr w:type="spellStart"/>
            <w:r w:rsidRPr="00373CB4">
              <w:rPr>
                <w:sz w:val="28"/>
                <w:szCs w:val="28"/>
              </w:rPr>
              <w:t>мин</w:t>
            </w:r>
            <w:proofErr w:type="spellEnd"/>
            <w:r w:rsidRPr="00373CB4">
              <w:rPr>
                <w:sz w:val="28"/>
                <w:szCs w:val="28"/>
              </w:rPr>
              <w:t>.</w:t>
            </w:r>
          </w:p>
        </w:tc>
      </w:tr>
      <w:tr w:rsidR="00973FF9" w:rsidRPr="00373CB4" w:rsidTr="004A5086">
        <w:trPr>
          <w:jc w:val="center"/>
        </w:trPr>
        <w:tc>
          <w:tcPr>
            <w:tcW w:w="1379" w:type="dxa"/>
          </w:tcPr>
          <w:p w:rsidR="004A5086" w:rsidRPr="00373CB4" w:rsidRDefault="004A5086" w:rsidP="004A5086">
            <w:pPr>
              <w:jc w:val="center"/>
              <w:rPr>
                <w:sz w:val="28"/>
                <w:szCs w:val="28"/>
              </w:rPr>
            </w:pPr>
            <w:r w:rsidRPr="00373CB4">
              <w:rPr>
                <w:sz w:val="28"/>
                <w:szCs w:val="28"/>
              </w:rPr>
              <w:t>7</w:t>
            </w:r>
          </w:p>
        </w:tc>
        <w:tc>
          <w:tcPr>
            <w:tcW w:w="3169" w:type="dxa"/>
          </w:tcPr>
          <w:p w:rsidR="004A5086" w:rsidRPr="00373CB4" w:rsidRDefault="004A5086" w:rsidP="004A5086">
            <w:pPr>
              <w:jc w:val="center"/>
              <w:rPr>
                <w:sz w:val="28"/>
                <w:szCs w:val="28"/>
              </w:rPr>
            </w:pPr>
            <w:r w:rsidRPr="00373CB4">
              <w:rPr>
                <w:sz w:val="28"/>
                <w:szCs w:val="28"/>
              </w:rPr>
              <w:t>14.20-15.05</w:t>
            </w:r>
          </w:p>
        </w:tc>
        <w:tc>
          <w:tcPr>
            <w:tcW w:w="1996" w:type="dxa"/>
          </w:tcPr>
          <w:p w:rsidR="004A5086" w:rsidRPr="00373CB4" w:rsidRDefault="004A5086" w:rsidP="004A5086">
            <w:pPr>
              <w:jc w:val="center"/>
              <w:rPr>
                <w:sz w:val="28"/>
                <w:szCs w:val="28"/>
              </w:rPr>
            </w:pPr>
            <w:r w:rsidRPr="00373CB4">
              <w:rPr>
                <w:sz w:val="28"/>
                <w:szCs w:val="28"/>
              </w:rPr>
              <w:t xml:space="preserve">10 </w:t>
            </w:r>
            <w:proofErr w:type="spellStart"/>
            <w:r w:rsidRPr="00373CB4">
              <w:rPr>
                <w:sz w:val="28"/>
                <w:szCs w:val="28"/>
              </w:rPr>
              <w:t>мин</w:t>
            </w:r>
            <w:proofErr w:type="spellEnd"/>
            <w:r w:rsidRPr="00373CB4">
              <w:rPr>
                <w:sz w:val="28"/>
                <w:szCs w:val="28"/>
              </w:rPr>
              <w:t>.</w:t>
            </w:r>
          </w:p>
        </w:tc>
      </w:tr>
      <w:tr w:rsidR="004A5086" w:rsidRPr="00373CB4" w:rsidTr="004A5086">
        <w:trPr>
          <w:jc w:val="center"/>
        </w:trPr>
        <w:tc>
          <w:tcPr>
            <w:tcW w:w="1379" w:type="dxa"/>
          </w:tcPr>
          <w:p w:rsidR="004A5086" w:rsidRPr="00373CB4" w:rsidRDefault="004A5086" w:rsidP="004A5086">
            <w:pPr>
              <w:jc w:val="center"/>
              <w:rPr>
                <w:sz w:val="28"/>
                <w:szCs w:val="28"/>
              </w:rPr>
            </w:pPr>
            <w:r w:rsidRPr="00373CB4">
              <w:rPr>
                <w:sz w:val="28"/>
                <w:szCs w:val="28"/>
              </w:rPr>
              <w:t>8</w:t>
            </w:r>
          </w:p>
        </w:tc>
        <w:tc>
          <w:tcPr>
            <w:tcW w:w="3169" w:type="dxa"/>
          </w:tcPr>
          <w:p w:rsidR="004A5086" w:rsidRPr="00373CB4" w:rsidRDefault="004A5086" w:rsidP="004A5086">
            <w:pPr>
              <w:jc w:val="center"/>
              <w:rPr>
                <w:sz w:val="28"/>
                <w:szCs w:val="28"/>
              </w:rPr>
            </w:pPr>
            <w:r w:rsidRPr="00373CB4">
              <w:rPr>
                <w:sz w:val="28"/>
                <w:szCs w:val="28"/>
              </w:rPr>
              <w:t>15.15-16.00</w:t>
            </w:r>
          </w:p>
        </w:tc>
        <w:tc>
          <w:tcPr>
            <w:tcW w:w="1996" w:type="dxa"/>
          </w:tcPr>
          <w:p w:rsidR="004A5086" w:rsidRPr="00373CB4" w:rsidRDefault="004A5086" w:rsidP="004A5086">
            <w:pPr>
              <w:jc w:val="center"/>
              <w:rPr>
                <w:sz w:val="28"/>
                <w:szCs w:val="28"/>
              </w:rPr>
            </w:pPr>
          </w:p>
        </w:tc>
      </w:tr>
      <w:bookmarkEnd w:id="0"/>
    </w:tbl>
    <w:p w:rsidR="004A5086" w:rsidRPr="00373CB4" w:rsidRDefault="004A5086" w:rsidP="004A5086">
      <w:pPr>
        <w:widowControl w:val="0"/>
        <w:suppressAutoHyphens/>
        <w:ind w:firstLine="709"/>
        <w:jc w:val="both"/>
        <w:rPr>
          <w:sz w:val="28"/>
          <w:szCs w:val="28"/>
          <w:lang w:val="ru-RU"/>
        </w:rPr>
      </w:pPr>
    </w:p>
    <w:sectPr w:rsidR="004A5086" w:rsidRPr="00373CB4" w:rsidSect="00C84C7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D7F" w:rsidRDefault="007C4D7F">
      <w:r>
        <w:separator/>
      </w:r>
    </w:p>
  </w:endnote>
  <w:endnote w:type="continuationSeparator" w:id="0">
    <w:p w:rsidR="007C4D7F" w:rsidRDefault="007C4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6" w:type="dxa"/>
      <w:tblInd w:w="142"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00"/>
    </w:tblPr>
    <w:tblGrid>
      <w:gridCol w:w="1447"/>
      <w:gridCol w:w="4442"/>
      <w:gridCol w:w="1809"/>
      <w:gridCol w:w="1808"/>
    </w:tblGrid>
    <w:tr w:rsidR="006B2BD1">
      <w:trPr>
        <w:trHeight w:val="313"/>
      </w:trPr>
      <w:tc>
        <w:tcPr>
          <w:tcW w:w="1447" w:type="dxa"/>
          <w:shd w:val="clear" w:color="auto" w:fill="D9D9D9"/>
        </w:tcPr>
        <w:p w:rsidR="006B2BD1" w:rsidRDefault="006B2BD1" w:rsidP="002006AC">
          <w:pPr>
            <w:pStyle w:val="a4"/>
            <w:rPr>
              <w:b/>
              <w:bCs/>
              <w:i/>
            </w:rPr>
          </w:pPr>
          <w:r>
            <w:rPr>
              <w:b/>
              <w:bCs/>
              <w:i/>
              <w:lang w:val="ru-RU"/>
            </w:rPr>
            <w:t>Редакция</w:t>
          </w:r>
          <w:r>
            <w:rPr>
              <w:b/>
              <w:bCs/>
              <w:i/>
            </w:rPr>
            <w:t xml:space="preserve">: </w:t>
          </w:r>
          <w:r w:rsidRPr="002006AC">
            <w:rPr>
              <w:b/>
              <w:bCs/>
              <w:i/>
              <w:lang w:val="ru-RU"/>
            </w:rPr>
            <w:t>2</w:t>
          </w:r>
          <w:r w:rsidRPr="002006AC">
            <w:rPr>
              <w:b/>
              <w:bCs/>
              <w:i/>
            </w:rPr>
            <w:t>.0</w:t>
          </w:r>
        </w:p>
      </w:tc>
      <w:tc>
        <w:tcPr>
          <w:tcW w:w="4442" w:type="dxa"/>
          <w:shd w:val="clear" w:color="auto" w:fill="D9D9D9"/>
        </w:tcPr>
        <w:p w:rsidR="006B2BD1" w:rsidRDefault="006B2BD1">
          <w:pPr>
            <w:pStyle w:val="a4"/>
            <w:rPr>
              <w:b/>
              <w:bCs/>
              <w:i/>
              <w:sz w:val="12"/>
              <w:szCs w:val="12"/>
              <w:lang w:val="ru-RU"/>
            </w:rPr>
          </w:pPr>
          <w:r>
            <w:rPr>
              <w:b/>
              <w:bCs/>
              <w:i/>
              <w:sz w:val="12"/>
              <w:szCs w:val="12"/>
              <w:lang w:val="ru-RU"/>
            </w:rPr>
            <w:t xml:space="preserve">Без подписи документ действителен в течение 3-х суток после распечатки. </w:t>
          </w:r>
        </w:p>
        <w:p w:rsidR="006B2BD1" w:rsidRDefault="006B2BD1" w:rsidP="005E3856">
          <w:pPr>
            <w:pStyle w:val="a4"/>
            <w:rPr>
              <w:bCs/>
              <w:lang w:val="ru-RU"/>
            </w:rPr>
          </w:pPr>
          <w:r>
            <w:rPr>
              <w:b/>
              <w:bCs/>
              <w:i/>
              <w:sz w:val="12"/>
              <w:szCs w:val="12"/>
              <w:lang w:val="ru-RU"/>
            </w:rPr>
            <w:t>Дата и время распечатки: 28.02.2023</w:t>
          </w:r>
        </w:p>
      </w:tc>
      <w:tc>
        <w:tcPr>
          <w:tcW w:w="1809" w:type="dxa"/>
          <w:shd w:val="clear" w:color="auto" w:fill="D9D9D9"/>
        </w:tcPr>
        <w:p w:rsidR="006B2BD1" w:rsidRDefault="006B2BD1">
          <w:pPr>
            <w:pStyle w:val="a4"/>
            <w:rPr>
              <w:b/>
              <w:bCs/>
              <w:i/>
              <w:sz w:val="12"/>
              <w:szCs w:val="12"/>
              <w:lang w:val="ru-RU"/>
            </w:rPr>
          </w:pPr>
          <w:r>
            <w:rPr>
              <w:bCs/>
              <w:lang w:val="ru-RU"/>
            </w:rPr>
            <w:t>Экз. №________</w:t>
          </w:r>
        </w:p>
      </w:tc>
      <w:tc>
        <w:tcPr>
          <w:tcW w:w="1808" w:type="dxa"/>
          <w:shd w:val="clear" w:color="auto" w:fill="D9D9D9"/>
        </w:tcPr>
        <w:p w:rsidR="006B2BD1" w:rsidRDefault="006B2BD1" w:rsidP="005C660B">
          <w:pPr>
            <w:pStyle w:val="a4"/>
            <w:rPr>
              <w:bCs/>
              <w:i/>
            </w:rPr>
          </w:pPr>
          <w:r>
            <w:rPr>
              <w:bCs/>
              <w:i/>
              <w:lang w:val="ru-RU"/>
            </w:rPr>
            <w:t xml:space="preserve">Стр. </w:t>
          </w:r>
          <w:r w:rsidR="008975A8" w:rsidRPr="008975A8">
            <w:rPr>
              <w:rStyle w:val="a6"/>
              <w:bCs/>
              <w:i/>
            </w:rPr>
            <w:fldChar w:fldCharType="begin"/>
          </w:r>
          <w:r>
            <w:rPr>
              <w:rStyle w:val="a6"/>
              <w:bCs/>
              <w:i/>
            </w:rPr>
            <w:instrText xml:space="preserve"> PAGE </w:instrText>
          </w:r>
          <w:r w:rsidR="008975A8" w:rsidRPr="008975A8">
            <w:rPr>
              <w:rStyle w:val="a6"/>
              <w:bCs/>
              <w:i/>
            </w:rPr>
            <w:fldChar w:fldCharType="separate"/>
          </w:r>
          <w:r w:rsidR="00C36D90">
            <w:rPr>
              <w:rStyle w:val="a6"/>
              <w:bCs/>
              <w:i/>
              <w:noProof/>
            </w:rPr>
            <w:t>6</w:t>
          </w:r>
          <w:r w:rsidR="008975A8">
            <w:rPr>
              <w:rStyle w:val="a6"/>
              <w:i/>
            </w:rPr>
            <w:fldChar w:fldCharType="end"/>
          </w:r>
          <w:r>
            <w:rPr>
              <w:bCs/>
              <w:i/>
            </w:rPr>
            <w:t xml:space="preserve"> </w:t>
          </w:r>
          <w:proofErr w:type="spellStart"/>
          <w:r>
            <w:rPr>
              <w:bCs/>
              <w:i/>
            </w:rPr>
            <w:t>из</w:t>
          </w:r>
          <w:proofErr w:type="spellEnd"/>
          <w:r>
            <w:rPr>
              <w:bCs/>
              <w:i/>
            </w:rPr>
            <w:t xml:space="preserve"> </w:t>
          </w:r>
          <w:r w:rsidR="008975A8" w:rsidRPr="008975A8">
            <w:rPr>
              <w:rStyle w:val="a6"/>
              <w:bCs/>
              <w:i/>
            </w:rPr>
            <w:fldChar w:fldCharType="begin"/>
          </w:r>
          <w:r>
            <w:rPr>
              <w:rStyle w:val="a6"/>
              <w:bCs/>
              <w:i/>
            </w:rPr>
            <w:instrText xml:space="preserve"> NUMPAGES </w:instrText>
          </w:r>
          <w:r w:rsidR="008975A8" w:rsidRPr="008975A8">
            <w:rPr>
              <w:rStyle w:val="a6"/>
              <w:bCs/>
              <w:i/>
            </w:rPr>
            <w:fldChar w:fldCharType="separate"/>
          </w:r>
          <w:r w:rsidR="00C36D90">
            <w:rPr>
              <w:rStyle w:val="a6"/>
              <w:bCs/>
              <w:i/>
              <w:noProof/>
            </w:rPr>
            <w:t>18</w:t>
          </w:r>
          <w:r w:rsidR="008975A8">
            <w:rPr>
              <w:rStyle w:val="a6"/>
              <w:i/>
            </w:rPr>
            <w:fldChar w:fldCharType="end"/>
          </w:r>
        </w:p>
      </w:tc>
    </w:tr>
  </w:tbl>
  <w:p w:rsidR="006B2BD1" w:rsidRDefault="006B2BD1" w:rsidP="00DE3D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D7F" w:rsidRDefault="007C4D7F">
      <w:r>
        <w:separator/>
      </w:r>
    </w:p>
  </w:footnote>
  <w:footnote w:type="continuationSeparator" w:id="0">
    <w:p w:rsidR="007C4D7F" w:rsidRDefault="007C4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1E0"/>
    </w:tblPr>
    <w:tblGrid>
      <w:gridCol w:w="2340"/>
      <w:gridCol w:w="7020"/>
    </w:tblGrid>
    <w:tr w:rsidR="006B2BD1">
      <w:trPr>
        <w:cantSplit/>
        <w:trHeight w:val="229"/>
      </w:trPr>
      <w:tc>
        <w:tcPr>
          <w:tcW w:w="2340" w:type="dxa"/>
          <w:vMerge w:val="restart"/>
          <w:vAlign w:val="center"/>
        </w:tcPr>
        <w:p w:rsidR="006B2BD1" w:rsidRDefault="00973FF9">
          <w:pPr>
            <w:pStyle w:val="a3"/>
            <w:jc w:val="center"/>
            <w:rPr>
              <w:i/>
            </w:rPr>
          </w:pPr>
          <w:r>
            <w:rPr>
              <w:noProof/>
              <w:lang w:val="ru-RU"/>
            </w:rPr>
            <w:drawing>
              <wp:inline distT="0" distB="0" distL="0" distR="0">
                <wp:extent cx="1119505" cy="1214120"/>
                <wp:effectExtent l="0" t="0" r="444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9505" cy="1214120"/>
                        </a:xfrm>
                        <a:prstGeom prst="rect">
                          <a:avLst/>
                        </a:prstGeom>
                        <a:noFill/>
                        <a:ln>
                          <a:noFill/>
                        </a:ln>
                      </pic:spPr>
                    </pic:pic>
                  </a:graphicData>
                </a:graphic>
              </wp:inline>
            </w:drawing>
          </w:r>
        </w:p>
      </w:tc>
      <w:tc>
        <w:tcPr>
          <w:tcW w:w="7020" w:type="dxa"/>
          <w:tcBorders>
            <w:bottom w:val="single" w:sz="4" w:space="0" w:color="auto"/>
          </w:tcBorders>
        </w:tcPr>
        <w:p w:rsidR="006B2BD1" w:rsidRDefault="006B2BD1" w:rsidP="00DE3D4E">
          <w:pPr>
            <w:pStyle w:val="a3"/>
            <w:jc w:val="center"/>
            <w:rPr>
              <w:lang w:val="ru-RU"/>
            </w:rPr>
          </w:pPr>
          <w:r>
            <w:rPr>
              <w:lang w:val="ru-RU"/>
            </w:rPr>
            <w:t xml:space="preserve">Министерство образования, науки и молодежной политики </w:t>
          </w:r>
        </w:p>
        <w:p w:rsidR="006B2BD1" w:rsidRDefault="006B2BD1" w:rsidP="00DE3D4E">
          <w:pPr>
            <w:pStyle w:val="a3"/>
            <w:jc w:val="center"/>
            <w:rPr>
              <w:lang w:val="ru-RU"/>
            </w:rPr>
          </w:pPr>
          <w:r>
            <w:rPr>
              <w:lang w:val="ru-RU"/>
            </w:rPr>
            <w:t>Краснодарского края</w:t>
          </w:r>
        </w:p>
      </w:tc>
    </w:tr>
    <w:tr w:rsidR="006B2BD1" w:rsidRPr="00A57060">
      <w:trPr>
        <w:cantSplit/>
        <w:trHeight w:val="251"/>
      </w:trPr>
      <w:tc>
        <w:tcPr>
          <w:tcW w:w="2340" w:type="dxa"/>
          <w:vMerge/>
        </w:tcPr>
        <w:p w:rsidR="006B2BD1" w:rsidRDefault="006B2BD1">
          <w:pPr>
            <w:pStyle w:val="a3"/>
            <w:jc w:val="center"/>
            <w:rPr>
              <w:i/>
              <w:lang w:val="ru-RU"/>
            </w:rPr>
          </w:pPr>
        </w:p>
      </w:tc>
      <w:tc>
        <w:tcPr>
          <w:tcW w:w="7020" w:type="dxa"/>
          <w:tcBorders>
            <w:top w:val="single" w:sz="4" w:space="0" w:color="auto"/>
            <w:bottom w:val="single" w:sz="4" w:space="0" w:color="auto"/>
          </w:tcBorders>
        </w:tcPr>
        <w:p w:rsidR="006B2BD1" w:rsidRDefault="006B2BD1" w:rsidP="00D041AF">
          <w:pPr>
            <w:pStyle w:val="a3"/>
            <w:jc w:val="center"/>
            <w:rPr>
              <w:sz w:val="18"/>
              <w:szCs w:val="18"/>
              <w:lang w:val="ru-RU"/>
            </w:rPr>
          </w:pPr>
          <w:r>
            <w:rPr>
              <w:sz w:val="18"/>
              <w:szCs w:val="18"/>
              <w:lang w:val="ru-RU"/>
            </w:rPr>
            <w:t xml:space="preserve">Государственное бюджетное профессиональное образовательное учреждение </w:t>
          </w:r>
          <w:r w:rsidRPr="00D041AF">
            <w:rPr>
              <w:sz w:val="18"/>
              <w:szCs w:val="18"/>
              <w:lang w:val="ru-RU"/>
            </w:rPr>
            <w:t>Краснодарского края</w:t>
          </w:r>
          <w:r>
            <w:rPr>
              <w:sz w:val="18"/>
              <w:szCs w:val="18"/>
              <w:lang w:val="ru-RU"/>
            </w:rPr>
            <w:t xml:space="preserve"> «Ейский </w:t>
          </w:r>
          <w:proofErr w:type="spellStart"/>
          <w:r>
            <w:rPr>
              <w:sz w:val="18"/>
              <w:szCs w:val="18"/>
              <w:lang w:val="ru-RU"/>
            </w:rPr>
            <w:t>полипрофильный</w:t>
          </w:r>
          <w:proofErr w:type="spellEnd"/>
          <w:r>
            <w:rPr>
              <w:sz w:val="18"/>
              <w:szCs w:val="18"/>
              <w:lang w:val="ru-RU"/>
            </w:rPr>
            <w:t xml:space="preserve"> колледж» </w:t>
          </w:r>
        </w:p>
      </w:tc>
    </w:tr>
    <w:tr w:rsidR="006B2BD1" w:rsidRPr="00A57060">
      <w:trPr>
        <w:cantSplit/>
        <w:trHeight w:val="299"/>
      </w:trPr>
      <w:tc>
        <w:tcPr>
          <w:tcW w:w="2340" w:type="dxa"/>
          <w:vMerge/>
          <w:shd w:val="clear" w:color="auto" w:fill="E6E6E6"/>
        </w:tcPr>
        <w:p w:rsidR="006B2BD1" w:rsidRPr="0038614D" w:rsidRDefault="006B2BD1">
          <w:pPr>
            <w:pStyle w:val="a3"/>
            <w:rPr>
              <w:lang w:val="ru-RU"/>
            </w:rPr>
          </w:pPr>
        </w:p>
      </w:tc>
      <w:tc>
        <w:tcPr>
          <w:tcW w:w="7020" w:type="dxa"/>
          <w:vMerge w:val="restart"/>
          <w:vAlign w:val="center"/>
        </w:tcPr>
        <w:p w:rsidR="006B2BD1" w:rsidRPr="006F600A" w:rsidRDefault="006B2BD1" w:rsidP="007F5747">
          <w:pPr>
            <w:jc w:val="center"/>
            <w:rPr>
              <w:b/>
              <w:sz w:val="28"/>
              <w:szCs w:val="28"/>
              <w:u w:val="single"/>
              <w:lang w:val="ru-RU"/>
            </w:rPr>
          </w:pPr>
          <w:r w:rsidRPr="00FB125A">
            <w:rPr>
              <w:sz w:val="28"/>
              <w:szCs w:val="28"/>
              <w:lang w:val="ru-RU"/>
            </w:rPr>
            <w:t>Правила внутреннего</w:t>
          </w:r>
          <w:r>
            <w:rPr>
              <w:sz w:val="28"/>
              <w:szCs w:val="28"/>
              <w:lang w:val="ru-RU"/>
            </w:rPr>
            <w:t xml:space="preserve"> </w:t>
          </w:r>
          <w:r w:rsidRPr="00FB125A">
            <w:rPr>
              <w:sz w:val="28"/>
              <w:szCs w:val="28"/>
              <w:lang w:val="ru-RU"/>
            </w:rPr>
            <w:t xml:space="preserve">распорядка для </w:t>
          </w:r>
          <w:r>
            <w:rPr>
              <w:sz w:val="28"/>
              <w:szCs w:val="28"/>
              <w:lang w:val="ru-RU"/>
            </w:rPr>
            <w:t>обучающихся</w:t>
          </w:r>
          <w:r w:rsidRPr="00FB125A">
            <w:rPr>
              <w:sz w:val="28"/>
              <w:szCs w:val="28"/>
              <w:lang w:val="ru-RU"/>
            </w:rPr>
            <w:t xml:space="preserve"> ГБ</w:t>
          </w:r>
          <w:r>
            <w:rPr>
              <w:sz w:val="28"/>
              <w:szCs w:val="28"/>
              <w:lang w:val="ru-RU"/>
            </w:rPr>
            <w:t>П</w:t>
          </w:r>
          <w:r w:rsidRPr="00FB125A">
            <w:rPr>
              <w:sz w:val="28"/>
              <w:szCs w:val="28"/>
              <w:lang w:val="ru-RU"/>
            </w:rPr>
            <w:t xml:space="preserve">ОУ </w:t>
          </w:r>
          <w:r>
            <w:rPr>
              <w:sz w:val="28"/>
              <w:szCs w:val="28"/>
              <w:lang w:val="ru-RU"/>
            </w:rPr>
            <w:t xml:space="preserve">КК </w:t>
          </w:r>
          <w:r w:rsidRPr="00FB125A">
            <w:rPr>
              <w:sz w:val="28"/>
              <w:szCs w:val="28"/>
              <w:lang w:val="ru-RU"/>
            </w:rPr>
            <w:t>ЕПК</w:t>
          </w:r>
        </w:p>
      </w:tc>
    </w:tr>
    <w:tr w:rsidR="006B2BD1">
      <w:trPr>
        <w:trHeight w:val="214"/>
      </w:trPr>
      <w:tc>
        <w:tcPr>
          <w:tcW w:w="2340" w:type="dxa"/>
        </w:tcPr>
        <w:p w:rsidR="006B2BD1" w:rsidRPr="00F42482" w:rsidRDefault="006B2BD1">
          <w:pPr>
            <w:pStyle w:val="a3"/>
            <w:jc w:val="center"/>
            <w:rPr>
              <w:b/>
              <w:sz w:val="28"/>
              <w:szCs w:val="28"/>
              <w:lang w:val="ru-RU"/>
            </w:rPr>
          </w:pPr>
          <w:r w:rsidRPr="00F42482">
            <w:rPr>
              <w:b/>
              <w:sz w:val="28"/>
              <w:szCs w:val="28"/>
              <w:lang w:val="ru-RU"/>
            </w:rPr>
            <w:t xml:space="preserve">ОД-П-01 </w:t>
          </w:r>
        </w:p>
      </w:tc>
      <w:tc>
        <w:tcPr>
          <w:tcW w:w="7020" w:type="dxa"/>
          <w:vMerge/>
        </w:tcPr>
        <w:p w:rsidR="006B2BD1" w:rsidRPr="00C57104" w:rsidRDefault="006B2BD1">
          <w:pPr>
            <w:pStyle w:val="a3"/>
            <w:jc w:val="center"/>
            <w:rPr>
              <w:b/>
              <w:i/>
              <w:sz w:val="24"/>
              <w:szCs w:val="24"/>
              <w:lang w:val="ru-RU"/>
            </w:rPr>
          </w:pPr>
        </w:p>
      </w:tc>
    </w:tr>
  </w:tbl>
  <w:p w:rsidR="006B2BD1" w:rsidRDefault="006B2BD1">
    <w:pPr>
      <w:pStyle w:val="a3"/>
      <w:rPr>
        <w:sz w:val="16"/>
        <w:szCs w:val="16"/>
        <w:lang w:val="ru-RU"/>
      </w:rPr>
    </w:pPr>
  </w:p>
  <w:p w:rsidR="006B2BD1" w:rsidRPr="00356F98" w:rsidRDefault="006B2BD1">
    <w:pPr>
      <w:pStyle w:val="a3"/>
      <w:rPr>
        <w:sz w:val="6"/>
        <w:szCs w:val="6"/>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53C"/>
    <w:multiLevelType w:val="hybridMultilevel"/>
    <w:tmpl w:val="1370211A"/>
    <w:lvl w:ilvl="0" w:tplc="5694FB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100D8B"/>
    <w:multiLevelType w:val="multilevel"/>
    <w:tmpl w:val="80FA58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3075B8"/>
    <w:multiLevelType w:val="hybridMultilevel"/>
    <w:tmpl w:val="070E02CE"/>
    <w:lvl w:ilvl="0" w:tplc="5D04EE00">
      <w:start w:val="1"/>
      <w:numFmt w:val="bullet"/>
      <w:lvlText w:val=""/>
      <w:lvlJc w:val="left"/>
      <w:pPr>
        <w:ind w:left="720" w:hanging="360"/>
      </w:pPr>
      <w:rPr>
        <w:rFonts w:ascii="Symbol" w:hAnsi="Symbol" w:hint="default"/>
      </w:rPr>
    </w:lvl>
    <w:lvl w:ilvl="1" w:tplc="5D04EE0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21025"/>
    <w:multiLevelType w:val="multilevel"/>
    <w:tmpl w:val="5A108A2A"/>
    <w:lvl w:ilvl="0">
      <w:start w:val="1"/>
      <w:numFmt w:val="decimal"/>
      <w:lvlText w:val="%1."/>
      <w:lvlJc w:val="left"/>
      <w:pPr>
        <w:tabs>
          <w:tab w:val="num" w:pos="851"/>
        </w:tabs>
        <w:ind w:left="0" w:firstLine="851"/>
      </w:pPr>
      <w:rPr>
        <w:rFonts w:hint="default"/>
      </w:rPr>
    </w:lvl>
    <w:lvl w:ilvl="1">
      <w:start w:val="1"/>
      <w:numFmt w:val="decimal"/>
      <w:lvlText w:val="%1.%2."/>
      <w:lvlJc w:val="left"/>
      <w:pPr>
        <w:tabs>
          <w:tab w:val="num" w:pos="1070"/>
        </w:tabs>
        <w:ind w:left="49" w:firstLine="851"/>
      </w:pPr>
      <w:rPr>
        <w:rFonts w:hint="default"/>
      </w:rPr>
    </w:lvl>
    <w:lvl w:ilvl="2">
      <w:start w:val="1"/>
      <w:numFmt w:val="decimal"/>
      <w:lvlText w:val="%1.%2.%3."/>
      <w:lvlJc w:val="left"/>
      <w:pPr>
        <w:tabs>
          <w:tab w:val="num" w:pos="2633"/>
        </w:tabs>
        <w:ind w:left="2633" w:hanging="1215"/>
      </w:pPr>
      <w:rPr>
        <w:rFonts w:hint="default"/>
      </w:rPr>
    </w:lvl>
    <w:lvl w:ilvl="3">
      <w:start w:val="1"/>
      <w:numFmt w:val="decimal"/>
      <w:lvlText w:val="%1.%2.%3.%4."/>
      <w:lvlJc w:val="left"/>
      <w:pPr>
        <w:tabs>
          <w:tab w:val="num" w:pos="3342"/>
        </w:tabs>
        <w:ind w:left="3342" w:hanging="1215"/>
      </w:pPr>
      <w:rPr>
        <w:rFonts w:hint="default"/>
      </w:rPr>
    </w:lvl>
    <w:lvl w:ilvl="4">
      <w:start w:val="1"/>
      <w:numFmt w:val="decimal"/>
      <w:lvlText w:val="%1.%2.%3.%4.%5."/>
      <w:lvlJc w:val="left"/>
      <w:pPr>
        <w:tabs>
          <w:tab w:val="num" w:pos="4051"/>
        </w:tabs>
        <w:ind w:left="4051" w:hanging="121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127010B0"/>
    <w:multiLevelType w:val="hybridMultilevel"/>
    <w:tmpl w:val="EC64400A"/>
    <w:lvl w:ilvl="0" w:tplc="494E97E6">
      <w:start w:val="1"/>
      <w:numFmt w:val="bullet"/>
      <w:lvlText w:val=""/>
      <w:lvlJc w:val="left"/>
      <w:pPr>
        <w:ind w:left="720" w:hanging="360"/>
      </w:pPr>
      <w:rPr>
        <w:rFonts w:ascii="Symbol" w:hAnsi="Symbol" w:hint="default"/>
      </w:rPr>
    </w:lvl>
    <w:lvl w:ilvl="1" w:tplc="494E97E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577F0F"/>
    <w:multiLevelType w:val="multilevel"/>
    <w:tmpl w:val="429A7FA8"/>
    <w:lvl w:ilvl="0">
      <w:start w:val="1"/>
      <w:numFmt w:val="decimal"/>
      <w:lvlText w:val="%1."/>
      <w:lvlJc w:val="left"/>
      <w:pPr>
        <w:tabs>
          <w:tab w:val="num" w:pos="851"/>
        </w:tabs>
        <w:ind w:left="0" w:firstLine="851"/>
      </w:pPr>
      <w:rPr>
        <w:rFonts w:hint="default"/>
      </w:rPr>
    </w:lvl>
    <w:lvl w:ilvl="1">
      <w:start w:val="1"/>
      <w:numFmt w:val="bullet"/>
      <w:lvlText w:val=""/>
      <w:lvlJc w:val="left"/>
      <w:pPr>
        <w:tabs>
          <w:tab w:val="num" w:pos="1070"/>
        </w:tabs>
        <w:ind w:left="49" w:firstLine="851"/>
      </w:pPr>
      <w:rPr>
        <w:rFonts w:ascii="Symbol" w:hAnsi="Symbol" w:hint="default"/>
      </w:rPr>
    </w:lvl>
    <w:lvl w:ilvl="2">
      <w:start w:val="1"/>
      <w:numFmt w:val="decimal"/>
      <w:lvlText w:val="%1.%2.%3."/>
      <w:lvlJc w:val="left"/>
      <w:pPr>
        <w:tabs>
          <w:tab w:val="num" w:pos="2633"/>
        </w:tabs>
        <w:ind w:left="2633" w:hanging="1215"/>
      </w:pPr>
      <w:rPr>
        <w:rFonts w:hint="default"/>
      </w:rPr>
    </w:lvl>
    <w:lvl w:ilvl="3">
      <w:start w:val="1"/>
      <w:numFmt w:val="decimal"/>
      <w:lvlText w:val="%1.%2.%3.%4."/>
      <w:lvlJc w:val="left"/>
      <w:pPr>
        <w:tabs>
          <w:tab w:val="num" w:pos="3342"/>
        </w:tabs>
        <w:ind w:left="3342" w:hanging="1215"/>
      </w:pPr>
      <w:rPr>
        <w:rFonts w:hint="default"/>
      </w:rPr>
    </w:lvl>
    <w:lvl w:ilvl="4">
      <w:start w:val="1"/>
      <w:numFmt w:val="decimal"/>
      <w:lvlText w:val="%1.%2.%3.%4.%5."/>
      <w:lvlJc w:val="left"/>
      <w:pPr>
        <w:tabs>
          <w:tab w:val="num" w:pos="4051"/>
        </w:tabs>
        <w:ind w:left="4051" w:hanging="121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D753FB1"/>
    <w:multiLevelType w:val="hybridMultilevel"/>
    <w:tmpl w:val="0C22EA2A"/>
    <w:lvl w:ilvl="0" w:tplc="4D507F1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47F85"/>
    <w:multiLevelType w:val="multilevel"/>
    <w:tmpl w:val="B832EE08"/>
    <w:lvl w:ilvl="0">
      <w:start w:val="5"/>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5C91697"/>
    <w:multiLevelType w:val="hybridMultilevel"/>
    <w:tmpl w:val="AA38CFA8"/>
    <w:lvl w:ilvl="0" w:tplc="8F063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D176E3"/>
    <w:multiLevelType w:val="multilevel"/>
    <w:tmpl w:val="59B4E910"/>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F012B5"/>
    <w:multiLevelType w:val="multilevel"/>
    <w:tmpl w:val="9E5EF462"/>
    <w:lvl w:ilvl="0">
      <w:start w:val="6"/>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666076C"/>
    <w:multiLevelType w:val="multilevel"/>
    <w:tmpl w:val="DFD2F8B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47FF3A37"/>
    <w:multiLevelType w:val="hybridMultilevel"/>
    <w:tmpl w:val="1E6EB988"/>
    <w:lvl w:ilvl="0" w:tplc="D45ED710">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48397078"/>
    <w:multiLevelType w:val="hybridMultilevel"/>
    <w:tmpl w:val="0B308CF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A532CB"/>
    <w:multiLevelType w:val="hybridMultilevel"/>
    <w:tmpl w:val="C3F2A1BC"/>
    <w:lvl w:ilvl="0" w:tplc="D45ED710">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D6847C0"/>
    <w:multiLevelType w:val="singleLevel"/>
    <w:tmpl w:val="CD54843E"/>
    <w:lvl w:ilvl="0">
      <w:start w:val="1"/>
      <w:numFmt w:val="decimal"/>
      <w:lvlText w:val="3.1.%1."/>
      <w:legacy w:legacy="1" w:legacySpace="0" w:legacyIndent="643"/>
      <w:lvlJc w:val="left"/>
      <w:pPr>
        <w:ind w:left="0" w:firstLine="0"/>
      </w:pPr>
      <w:rPr>
        <w:rFonts w:ascii="Times New Roman" w:hAnsi="Times New Roman" w:cs="Times New Roman" w:hint="default"/>
      </w:rPr>
    </w:lvl>
  </w:abstractNum>
  <w:abstractNum w:abstractNumId="16">
    <w:nsid w:val="57EB243C"/>
    <w:multiLevelType w:val="hybridMultilevel"/>
    <w:tmpl w:val="9EB63064"/>
    <w:lvl w:ilvl="0" w:tplc="494E97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A176148"/>
    <w:multiLevelType w:val="hybridMultilevel"/>
    <w:tmpl w:val="C50CFDEA"/>
    <w:lvl w:ilvl="0" w:tplc="D45ED710">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5A6349F7"/>
    <w:multiLevelType w:val="hybridMultilevel"/>
    <w:tmpl w:val="194AAE68"/>
    <w:lvl w:ilvl="0" w:tplc="5694FB6A">
      <w:start w:val="1"/>
      <w:numFmt w:val="bullet"/>
      <w:lvlText w:val=""/>
      <w:lvlJc w:val="left"/>
      <w:pPr>
        <w:ind w:left="720" w:hanging="360"/>
      </w:pPr>
      <w:rPr>
        <w:rFonts w:ascii="Symbol" w:hAnsi="Symbol" w:hint="default"/>
      </w:rPr>
    </w:lvl>
    <w:lvl w:ilvl="1" w:tplc="5694FB6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596B42"/>
    <w:multiLevelType w:val="hybridMultilevel"/>
    <w:tmpl w:val="010A4EC4"/>
    <w:lvl w:ilvl="0" w:tplc="D45ED710">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630A33A7"/>
    <w:multiLevelType w:val="hybridMultilevel"/>
    <w:tmpl w:val="80641F68"/>
    <w:lvl w:ilvl="0" w:tplc="494E97E6">
      <w:start w:val="1"/>
      <w:numFmt w:val="bullet"/>
      <w:lvlText w:val=""/>
      <w:lvlJc w:val="left"/>
      <w:pPr>
        <w:ind w:left="720" w:hanging="360"/>
      </w:pPr>
      <w:rPr>
        <w:rFonts w:ascii="Symbol" w:hAnsi="Symbol" w:hint="default"/>
      </w:rPr>
    </w:lvl>
    <w:lvl w:ilvl="1" w:tplc="494E97E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47720E"/>
    <w:multiLevelType w:val="hybridMultilevel"/>
    <w:tmpl w:val="C4BE65D6"/>
    <w:lvl w:ilvl="0" w:tplc="8F063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FA72FE"/>
    <w:multiLevelType w:val="hybridMultilevel"/>
    <w:tmpl w:val="794CE1F2"/>
    <w:lvl w:ilvl="0" w:tplc="AF7E06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013274"/>
    <w:multiLevelType w:val="hybridMultilevel"/>
    <w:tmpl w:val="987A296C"/>
    <w:lvl w:ilvl="0" w:tplc="D45ED710">
      <w:start w:val="1"/>
      <w:numFmt w:val="bullet"/>
      <w:lvlText w:val=""/>
      <w:lvlJc w:val="left"/>
      <w:pPr>
        <w:tabs>
          <w:tab w:val="num" w:pos="851"/>
        </w:tabs>
        <w:ind w:left="0"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71313880"/>
    <w:multiLevelType w:val="multilevel"/>
    <w:tmpl w:val="B0BCD1F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0" w:firstLine="851"/>
      </w:pPr>
      <w:rPr>
        <w:rFonts w:hint="default"/>
      </w:rPr>
    </w:lvl>
    <w:lvl w:ilvl="2">
      <w:start w:val="1"/>
      <w:numFmt w:val="decimal"/>
      <w:lvlText w:val="%1.%2.%3."/>
      <w:lvlJc w:val="left"/>
      <w:pPr>
        <w:tabs>
          <w:tab w:val="num" w:pos="851"/>
        </w:tabs>
        <w:ind w:left="0" w:firstLine="85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60A1D48"/>
    <w:multiLevelType w:val="hybridMultilevel"/>
    <w:tmpl w:val="0E5053F2"/>
    <w:lvl w:ilvl="0" w:tplc="AF7E06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C93ECD"/>
    <w:multiLevelType w:val="hybridMultilevel"/>
    <w:tmpl w:val="D9705736"/>
    <w:lvl w:ilvl="0" w:tplc="D45ED710">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7D6730D0"/>
    <w:multiLevelType w:val="hybridMultilevel"/>
    <w:tmpl w:val="8DAA3D78"/>
    <w:lvl w:ilvl="0" w:tplc="D45ED710">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9"/>
  </w:num>
  <w:num w:numId="3">
    <w:abstractNumId w:val="17"/>
  </w:num>
  <w:num w:numId="4">
    <w:abstractNumId w:val="27"/>
  </w:num>
  <w:num w:numId="5">
    <w:abstractNumId w:val="23"/>
  </w:num>
  <w:num w:numId="6">
    <w:abstractNumId w:val="7"/>
  </w:num>
  <w:num w:numId="7">
    <w:abstractNumId w:val="10"/>
  </w:num>
  <w:num w:numId="8">
    <w:abstractNumId w:val="5"/>
  </w:num>
  <w:num w:numId="9">
    <w:abstractNumId w:val="20"/>
  </w:num>
  <w:num w:numId="10">
    <w:abstractNumId w:val="4"/>
  </w:num>
  <w:num w:numId="11">
    <w:abstractNumId w:val="14"/>
  </w:num>
  <w:num w:numId="12">
    <w:abstractNumId w:val="26"/>
  </w:num>
  <w:num w:numId="13">
    <w:abstractNumId w:val="24"/>
  </w:num>
  <w:num w:numId="14">
    <w:abstractNumId w:val="12"/>
  </w:num>
  <w:num w:numId="15">
    <w:abstractNumId w:val="1"/>
  </w:num>
  <w:num w:numId="16">
    <w:abstractNumId w:val="11"/>
  </w:num>
  <w:num w:numId="17">
    <w:abstractNumId w:val="0"/>
  </w:num>
  <w:num w:numId="18">
    <w:abstractNumId w:val="2"/>
  </w:num>
  <w:num w:numId="19">
    <w:abstractNumId w:val="18"/>
  </w:num>
  <w:num w:numId="20">
    <w:abstractNumId w:val="9"/>
  </w:num>
  <w:num w:numId="21">
    <w:abstractNumId w:val="22"/>
  </w:num>
  <w:num w:numId="22">
    <w:abstractNumId w:val="25"/>
  </w:num>
  <w:num w:numId="23">
    <w:abstractNumId w:val="15"/>
    <w:lvlOverride w:ilvl="0">
      <w:startOverride w:val="1"/>
    </w:lvlOverride>
  </w:num>
  <w:num w:numId="24">
    <w:abstractNumId w:val="13"/>
  </w:num>
  <w:num w:numId="25">
    <w:abstractNumId w:val="16"/>
  </w:num>
  <w:num w:numId="26">
    <w:abstractNumId w:val="8"/>
  </w:num>
  <w:num w:numId="27">
    <w:abstractNumId w:val="21"/>
  </w:num>
  <w:num w:numId="28">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characterSpacingControl w:val="doNotCompress"/>
  <w:hdrShapeDefaults>
    <o:shapedefaults v:ext="edit" spidmax="15361"/>
  </w:hdrShapeDefaults>
  <w:footnotePr>
    <w:footnote w:id="-1"/>
    <w:footnote w:id="0"/>
  </w:footnotePr>
  <w:endnotePr>
    <w:endnote w:id="-1"/>
    <w:endnote w:id="0"/>
  </w:endnotePr>
  <w:compat>
    <w:useFELayout/>
  </w:compat>
  <w:rsids>
    <w:rsidRoot w:val="001D1D36"/>
    <w:rsid w:val="0001018C"/>
    <w:rsid w:val="000126DD"/>
    <w:rsid w:val="0001457F"/>
    <w:rsid w:val="00027CA3"/>
    <w:rsid w:val="00031D47"/>
    <w:rsid w:val="00033F75"/>
    <w:rsid w:val="00053700"/>
    <w:rsid w:val="00055CF9"/>
    <w:rsid w:val="000644BF"/>
    <w:rsid w:val="000707D8"/>
    <w:rsid w:val="00077FA3"/>
    <w:rsid w:val="000877EC"/>
    <w:rsid w:val="0009526C"/>
    <w:rsid w:val="000A7BFA"/>
    <w:rsid w:val="000B76D2"/>
    <w:rsid w:val="000C03CD"/>
    <w:rsid w:val="000E07F5"/>
    <w:rsid w:val="000E4A63"/>
    <w:rsid w:val="000E53E1"/>
    <w:rsid w:val="000E6B16"/>
    <w:rsid w:val="000F3900"/>
    <w:rsid w:val="000F49B9"/>
    <w:rsid w:val="00106F83"/>
    <w:rsid w:val="00117307"/>
    <w:rsid w:val="001233D0"/>
    <w:rsid w:val="001255C3"/>
    <w:rsid w:val="001347B0"/>
    <w:rsid w:val="001449D0"/>
    <w:rsid w:val="001506A6"/>
    <w:rsid w:val="00152134"/>
    <w:rsid w:val="0015437D"/>
    <w:rsid w:val="00181745"/>
    <w:rsid w:val="00186A45"/>
    <w:rsid w:val="00194A5A"/>
    <w:rsid w:val="001A7E45"/>
    <w:rsid w:val="001B442B"/>
    <w:rsid w:val="001B5E0E"/>
    <w:rsid w:val="001C3157"/>
    <w:rsid w:val="001C6193"/>
    <w:rsid w:val="001D1D36"/>
    <w:rsid w:val="001E36B7"/>
    <w:rsid w:val="001E6B0F"/>
    <w:rsid w:val="001E75EA"/>
    <w:rsid w:val="002006AC"/>
    <w:rsid w:val="00210806"/>
    <w:rsid w:val="00226ECF"/>
    <w:rsid w:val="00241400"/>
    <w:rsid w:val="00256EB7"/>
    <w:rsid w:val="00264409"/>
    <w:rsid w:val="002A1B02"/>
    <w:rsid w:val="002B2A7F"/>
    <w:rsid w:val="002C115D"/>
    <w:rsid w:val="002C16A8"/>
    <w:rsid w:val="002C231B"/>
    <w:rsid w:val="002D0DA6"/>
    <w:rsid w:val="002D4F26"/>
    <w:rsid w:val="00311D19"/>
    <w:rsid w:val="0031269E"/>
    <w:rsid w:val="003164EC"/>
    <w:rsid w:val="003301FC"/>
    <w:rsid w:val="00341884"/>
    <w:rsid w:val="00342AE9"/>
    <w:rsid w:val="003441DB"/>
    <w:rsid w:val="00347EE6"/>
    <w:rsid w:val="00356F98"/>
    <w:rsid w:val="0037374E"/>
    <w:rsid w:val="00373CB4"/>
    <w:rsid w:val="0037620F"/>
    <w:rsid w:val="0038614D"/>
    <w:rsid w:val="00391864"/>
    <w:rsid w:val="003A0EA4"/>
    <w:rsid w:val="003C1BD9"/>
    <w:rsid w:val="003D0D11"/>
    <w:rsid w:val="00405F71"/>
    <w:rsid w:val="0041330E"/>
    <w:rsid w:val="00415B2E"/>
    <w:rsid w:val="00416C81"/>
    <w:rsid w:val="00417397"/>
    <w:rsid w:val="004177FF"/>
    <w:rsid w:val="00430E1A"/>
    <w:rsid w:val="00433054"/>
    <w:rsid w:val="00435F43"/>
    <w:rsid w:val="00443DCE"/>
    <w:rsid w:val="00445299"/>
    <w:rsid w:val="00455A3F"/>
    <w:rsid w:val="00474113"/>
    <w:rsid w:val="00474805"/>
    <w:rsid w:val="00485ED4"/>
    <w:rsid w:val="004868DF"/>
    <w:rsid w:val="00486DB4"/>
    <w:rsid w:val="0049517A"/>
    <w:rsid w:val="004A5042"/>
    <w:rsid w:val="004A5086"/>
    <w:rsid w:val="004B0DC2"/>
    <w:rsid w:val="004C2690"/>
    <w:rsid w:val="004C6D88"/>
    <w:rsid w:val="004D4666"/>
    <w:rsid w:val="004E2C0B"/>
    <w:rsid w:val="004E2F8F"/>
    <w:rsid w:val="004E534E"/>
    <w:rsid w:val="004F73C2"/>
    <w:rsid w:val="00511726"/>
    <w:rsid w:val="0051296E"/>
    <w:rsid w:val="00515163"/>
    <w:rsid w:val="00515BD7"/>
    <w:rsid w:val="005213AB"/>
    <w:rsid w:val="005266AF"/>
    <w:rsid w:val="00537E82"/>
    <w:rsid w:val="00543306"/>
    <w:rsid w:val="005477E1"/>
    <w:rsid w:val="00551909"/>
    <w:rsid w:val="00555E5B"/>
    <w:rsid w:val="00565EBE"/>
    <w:rsid w:val="00582B67"/>
    <w:rsid w:val="00583CFB"/>
    <w:rsid w:val="005868E9"/>
    <w:rsid w:val="00593167"/>
    <w:rsid w:val="005979B3"/>
    <w:rsid w:val="005B00B3"/>
    <w:rsid w:val="005C660B"/>
    <w:rsid w:val="005E3856"/>
    <w:rsid w:val="005F3E83"/>
    <w:rsid w:val="00612F35"/>
    <w:rsid w:val="0061478E"/>
    <w:rsid w:val="00637EB6"/>
    <w:rsid w:val="00652629"/>
    <w:rsid w:val="00657297"/>
    <w:rsid w:val="006574EB"/>
    <w:rsid w:val="00684350"/>
    <w:rsid w:val="006863D8"/>
    <w:rsid w:val="00686898"/>
    <w:rsid w:val="006B2BD1"/>
    <w:rsid w:val="006F273B"/>
    <w:rsid w:val="006F5980"/>
    <w:rsid w:val="006F600A"/>
    <w:rsid w:val="0070411F"/>
    <w:rsid w:val="0070749E"/>
    <w:rsid w:val="00722CEA"/>
    <w:rsid w:val="00726479"/>
    <w:rsid w:val="007366A4"/>
    <w:rsid w:val="00742AB3"/>
    <w:rsid w:val="00746020"/>
    <w:rsid w:val="00747BD8"/>
    <w:rsid w:val="007623AB"/>
    <w:rsid w:val="00776D6A"/>
    <w:rsid w:val="007811D7"/>
    <w:rsid w:val="007869EF"/>
    <w:rsid w:val="007A4ACF"/>
    <w:rsid w:val="007B0224"/>
    <w:rsid w:val="007B522C"/>
    <w:rsid w:val="007C18C9"/>
    <w:rsid w:val="007C4797"/>
    <w:rsid w:val="007C4D7F"/>
    <w:rsid w:val="007C51F0"/>
    <w:rsid w:val="007D60D6"/>
    <w:rsid w:val="007E4945"/>
    <w:rsid w:val="007E75FC"/>
    <w:rsid w:val="007F04A6"/>
    <w:rsid w:val="007F5747"/>
    <w:rsid w:val="00830F1D"/>
    <w:rsid w:val="00836ACF"/>
    <w:rsid w:val="00850B35"/>
    <w:rsid w:val="00854BC5"/>
    <w:rsid w:val="008674B8"/>
    <w:rsid w:val="0089510C"/>
    <w:rsid w:val="008975A8"/>
    <w:rsid w:val="008A2C4C"/>
    <w:rsid w:val="008C4D92"/>
    <w:rsid w:val="008D0D23"/>
    <w:rsid w:val="008D4003"/>
    <w:rsid w:val="008D464C"/>
    <w:rsid w:val="008E5A70"/>
    <w:rsid w:val="008E6671"/>
    <w:rsid w:val="008F06C3"/>
    <w:rsid w:val="008F1D9A"/>
    <w:rsid w:val="008F4683"/>
    <w:rsid w:val="00911573"/>
    <w:rsid w:val="00912A09"/>
    <w:rsid w:val="009221DC"/>
    <w:rsid w:val="00923A4E"/>
    <w:rsid w:val="00926ADC"/>
    <w:rsid w:val="00935383"/>
    <w:rsid w:val="009410D1"/>
    <w:rsid w:val="00941884"/>
    <w:rsid w:val="0094469D"/>
    <w:rsid w:val="009477A6"/>
    <w:rsid w:val="00973FF9"/>
    <w:rsid w:val="00991BB6"/>
    <w:rsid w:val="00992DC6"/>
    <w:rsid w:val="009B09D3"/>
    <w:rsid w:val="009B3C44"/>
    <w:rsid w:val="009B5EA2"/>
    <w:rsid w:val="009C71C5"/>
    <w:rsid w:val="009D22CF"/>
    <w:rsid w:val="009E0720"/>
    <w:rsid w:val="009E5022"/>
    <w:rsid w:val="009F3C18"/>
    <w:rsid w:val="00A13253"/>
    <w:rsid w:val="00A14A80"/>
    <w:rsid w:val="00A25150"/>
    <w:rsid w:val="00A31CF5"/>
    <w:rsid w:val="00A33B65"/>
    <w:rsid w:val="00A479A5"/>
    <w:rsid w:val="00A47EB2"/>
    <w:rsid w:val="00A548C5"/>
    <w:rsid w:val="00A57060"/>
    <w:rsid w:val="00A63D80"/>
    <w:rsid w:val="00A727DB"/>
    <w:rsid w:val="00A7749C"/>
    <w:rsid w:val="00A90869"/>
    <w:rsid w:val="00A9631C"/>
    <w:rsid w:val="00AA2CF3"/>
    <w:rsid w:val="00AA3273"/>
    <w:rsid w:val="00AA3694"/>
    <w:rsid w:val="00AA5B50"/>
    <w:rsid w:val="00AB3956"/>
    <w:rsid w:val="00AC30B6"/>
    <w:rsid w:val="00AC4890"/>
    <w:rsid w:val="00AD2EEA"/>
    <w:rsid w:val="00AE7753"/>
    <w:rsid w:val="00B04355"/>
    <w:rsid w:val="00B05422"/>
    <w:rsid w:val="00B246B6"/>
    <w:rsid w:val="00B441BC"/>
    <w:rsid w:val="00B44ED9"/>
    <w:rsid w:val="00B532A2"/>
    <w:rsid w:val="00B64EB0"/>
    <w:rsid w:val="00B7095F"/>
    <w:rsid w:val="00B82D45"/>
    <w:rsid w:val="00B84D95"/>
    <w:rsid w:val="00B90225"/>
    <w:rsid w:val="00B90FA6"/>
    <w:rsid w:val="00BA3764"/>
    <w:rsid w:val="00BB0148"/>
    <w:rsid w:val="00BB3131"/>
    <w:rsid w:val="00BB4075"/>
    <w:rsid w:val="00BD2C92"/>
    <w:rsid w:val="00BD72B5"/>
    <w:rsid w:val="00BF626E"/>
    <w:rsid w:val="00C127FA"/>
    <w:rsid w:val="00C17117"/>
    <w:rsid w:val="00C36D90"/>
    <w:rsid w:val="00C36F75"/>
    <w:rsid w:val="00C374A7"/>
    <w:rsid w:val="00C37C40"/>
    <w:rsid w:val="00C41D20"/>
    <w:rsid w:val="00C56787"/>
    <w:rsid w:val="00C7526A"/>
    <w:rsid w:val="00C7666D"/>
    <w:rsid w:val="00C84C71"/>
    <w:rsid w:val="00C91A50"/>
    <w:rsid w:val="00C9712A"/>
    <w:rsid w:val="00C97776"/>
    <w:rsid w:val="00CA3BD0"/>
    <w:rsid w:val="00CA4044"/>
    <w:rsid w:val="00CB01B3"/>
    <w:rsid w:val="00CB1F5B"/>
    <w:rsid w:val="00CB64B7"/>
    <w:rsid w:val="00CC07DE"/>
    <w:rsid w:val="00CD33C4"/>
    <w:rsid w:val="00CD4030"/>
    <w:rsid w:val="00CE233A"/>
    <w:rsid w:val="00D023AE"/>
    <w:rsid w:val="00D03B7A"/>
    <w:rsid w:val="00D041AF"/>
    <w:rsid w:val="00D14049"/>
    <w:rsid w:val="00D22E3E"/>
    <w:rsid w:val="00D26E8A"/>
    <w:rsid w:val="00D3447A"/>
    <w:rsid w:val="00D355A0"/>
    <w:rsid w:val="00D368F0"/>
    <w:rsid w:val="00D37B44"/>
    <w:rsid w:val="00D43D6C"/>
    <w:rsid w:val="00D66FA9"/>
    <w:rsid w:val="00D81650"/>
    <w:rsid w:val="00D82053"/>
    <w:rsid w:val="00D84DDC"/>
    <w:rsid w:val="00DA5235"/>
    <w:rsid w:val="00DD067D"/>
    <w:rsid w:val="00DD1E5E"/>
    <w:rsid w:val="00DD6207"/>
    <w:rsid w:val="00DE3D4E"/>
    <w:rsid w:val="00DE4520"/>
    <w:rsid w:val="00DF0CED"/>
    <w:rsid w:val="00DF5910"/>
    <w:rsid w:val="00E17E9C"/>
    <w:rsid w:val="00E25148"/>
    <w:rsid w:val="00E605E2"/>
    <w:rsid w:val="00E73F80"/>
    <w:rsid w:val="00E81DC2"/>
    <w:rsid w:val="00E96834"/>
    <w:rsid w:val="00EA53A9"/>
    <w:rsid w:val="00EC0048"/>
    <w:rsid w:val="00ED7ABA"/>
    <w:rsid w:val="00EF6C8C"/>
    <w:rsid w:val="00F06173"/>
    <w:rsid w:val="00F12799"/>
    <w:rsid w:val="00F366E2"/>
    <w:rsid w:val="00F42482"/>
    <w:rsid w:val="00F566FF"/>
    <w:rsid w:val="00F57654"/>
    <w:rsid w:val="00F805CC"/>
    <w:rsid w:val="00F933C0"/>
    <w:rsid w:val="00FB125A"/>
    <w:rsid w:val="00FB6911"/>
    <w:rsid w:val="00FC57D3"/>
    <w:rsid w:val="00FD3EE8"/>
    <w:rsid w:val="00FE6D37"/>
    <w:rsid w:val="00FF543B"/>
    <w:rsid w:val="00FF7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D36"/>
    <w:rPr>
      <w:rFonts w:eastAsia="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1D1D36"/>
    <w:rPr>
      <w:rFonts w:eastAsia="Times New Roman"/>
      <w:lang w:val="en-US"/>
    </w:rPr>
  </w:style>
  <w:style w:type="paragraph" w:styleId="a3">
    <w:name w:val="header"/>
    <w:basedOn w:val="a"/>
    <w:rsid w:val="001D1D36"/>
    <w:pPr>
      <w:tabs>
        <w:tab w:val="center" w:pos="4677"/>
        <w:tab w:val="right" w:pos="9355"/>
      </w:tabs>
    </w:pPr>
  </w:style>
  <w:style w:type="paragraph" w:styleId="a4">
    <w:name w:val="footer"/>
    <w:basedOn w:val="a"/>
    <w:link w:val="a5"/>
    <w:rsid w:val="001D1D36"/>
    <w:pPr>
      <w:tabs>
        <w:tab w:val="center" w:pos="4677"/>
        <w:tab w:val="right" w:pos="9355"/>
      </w:tabs>
    </w:pPr>
  </w:style>
  <w:style w:type="character" w:styleId="a6">
    <w:name w:val="page number"/>
    <w:basedOn w:val="a0"/>
    <w:rsid w:val="001D1D36"/>
  </w:style>
  <w:style w:type="table" w:styleId="a7">
    <w:name w:val="Table Grid"/>
    <w:basedOn w:val="a1"/>
    <w:rsid w:val="001D1D36"/>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850B35"/>
    <w:pPr>
      <w:widowControl w:val="0"/>
      <w:spacing w:before="60" w:line="260" w:lineRule="auto"/>
      <w:ind w:firstLine="680"/>
      <w:jc w:val="both"/>
    </w:pPr>
    <w:rPr>
      <w:rFonts w:eastAsia="Times New Roman"/>
      <w:snapToGrid w:val="0"/>
      <w:sz w:val="22"/>
      <w:lang w:eastAsia="en-US"/>
    </w:rPr>
  </w:style>
  <w:style w:type="paragraph" w:styleId="a8">
    <w:name w:val="Normal (Web)"/>
    <w:basedOn w:val="a"/>
    <w:rsid w:val="00742AB3"/>
    <w:pPr>
      <w:spacing w:before="40" w:after="40"/>
    </w:pPr>
    <w:rPr>
      <w:rFonts w:ascii="Arial" w:hAnsi="Arial" w:cs="Arial"/>
      <w:color w:val="332E2D"/>
      <w:spacing w:val="2"/>
      <w:sz w:val="24"/>
      <w:szCs w:val="24"/>
      <w:lang w:val="ru-RU"/>
    </w:rPr>
  </w:style>
  <w:style w:type="paragraph" w:customStyle="1" w:styleId="a9">
    <w:name w:val="Знак"/>
    <w:basedOn w:val="a"/>
    <w:rsid w:val="00210806"/>
    <w:pPr>
      <w:spacing w:after="160" w:line="240" w:lineRule="exact"/>
    </w:pPr>
    <w:rPr>
      <w:rFonts w:ascii="Verdana" w:hAnsi="Verdana" w:cs="Verdana"/>
      <w:lang w:eastAsia="en-US"/>
    </w:rPr>
  </w:style>
  <w:style w:type="character" w:customStyle="1" w:styleId="aa">
    <w:name w:val="Основной текст Знак"/>
    <w:link w:val="ab"/>
    <w:rsid w:val="007623AB"/>
    <w:rPr>
      <w:sz w:val="27"/>
      <w:szCs w:val="27"/>
      <w:lang w:bidi="ar-SA"/>
    </w:rPr>
  </w:style>
  <w:style w:type="paragraph" w:styleId="ab">
    <w:name w:val="Body Text"/>
    <w:basedOn w:val="a"/>
    <w:link w:val="aa"/>
    <w:rsid w:val="007623AB"/>
    <w:pPr>
      <w:widowControl w:val="0"/>
      <w:shd w:val="clear" w:color="auto" w:fill="FFFFFF"/>
      <w:spacing w:line="240" w:lineRule="atLeast"/>
      <w:jc w:val="right"/>
    </w:pPr>
    <w:rPr>
      <w:rFonts w:eastAsia="MS Mincho"/>
      <w:sz w:val="27"/>
      <w:szCs w:val="27"/>
    </w:rPr>
  </w:style>
  <w:style w:type="paragraph" w:customStyle="1" w:styleId="3">
    <w:name w:val="Знак Знак3"/>
    <w:basedOn w:val="a"/>
    <w:rsid w:val="001B5E0E"/>
    <w:pPr>
      <w:spacing w:after="160" w:line="240" w:lineRule="exact"/>
    </w:pPr>
    <w:rPr>
      <w:rFonts w:ascii="Verdana" w:hAnsi="Verdana" w:cs="Verdana"/>
      <w:lang w:eastAsia="en-US"/>
    </w:rPr>
  </w:style>
  <w:style w:type="paragraph" w:customStyle="1" w:styleId="ListParagraph1">
    <w:name w:val="List Paragraph1"/>
    <w:basedOn w:val="a"/>
    <w:rsid w:val="001E75EA"/>
    <w:pPr>
      <w:ind w:left="720"/>
    </w:pPr>
    <w:rPr>
      <w:lang w:val="ru-RU"/>
    </w:rPr>
  </w:style>
  <w:style w:type="character" w:customStyle="1" w:styleId="blk">
    <w:name w:val="blk"/>
    <w:rsid w:val="000A7BFA"/>
  </w:style>
  <w:style w:type="character" w:customStyle="1" w:styleId="apple-converted-space">
    <w:name w:val="apple-converted-space"/>
    <w:rsid w:val="000A7BFA"/>
  </w:style>
  <w:style w:type="character" w:styleId="ac">
    <w:name w:val="Hyperlink"/>
    <w:uiPriority w:val="99"/>
    <w:unhideWhenUsed/>
    <w:rsid w:val="000A7BFA"/>
    <w:rPr>
      <w:color w:val="0000FF"/>
      <w:u w:val="single"/>
    </w:rPr>
  </w:style>
  <w:style w:type="paragraph" w:styleId="ad">
    <w:name w:val="Balloon Text"/>
    <w:basedOn w:val="a"/>
    <w:link w:val="ae"/>
    <w:rsid w:val="00FE6D37"/>
    <w:rPr>
      <w:rFonts w:ascii="Tahoma" w:hAnsi="Tahoma"/>
      <w:sz w:val="16"/>
      <w:szCs w:val="16"/>
    </w:rPr>
  </w:style>
  <w:style w:type="character" w:customStyle="1" w:styleId="ae">
    <w:name w:val="Текст выноски Знак"/>
    <w:link w:val="ad"/>
    <w:rsid w:val="00FE6D37"/>
    <w:rPr>
      <w:rFonts w:ascii="Tahoma" w:eastAsia="Times New Roman" w:hAnsi="Tahoma" w:cs="Tahoma"/>
      <w:sz w:val="16"/>
      <w:szCs w:val="16"/>
      <w:lang w:val="en-US"/>
    </w:rPr>
  </w:style>
  <w:style w:type="paragraph" w:customStyle="1" w:styleId="10">
    <w:name w:val="Без интервала1"/>
    <w:rsid w:val="007F04A6"/>
    <w:rPr>
      <w:rFonts w:ascii="Calibri" w:eastAsia="Times New Roman" w:hAnsi="Calibri" w:cs="Calibri"/>
      <w:sz w:val="22"/>
      <w:szCs w:val="22"/>
      <w:lang w:eastAsia="en-US"/>
    </w:rPr>
  </w:style>
  <w:style w:type="paragraph" w:customStyle="1" w:styleId="s1">
    <w:name w:val="s_1"/>
    <w:basedOn w:val="a"/>
    <w:rsid w:val="00CD33C4"/>
    <w:pPr>
      <w:spacing w:before="100" w:beforeAutospacing="1" w:after="100" w:afterAutospacing="1"/>
    </w:pPr>
    <w:rPr>
      <w:sz w:val="24"/>
      <w:szCs w:val="24"/>
      <w:lang w:val="ru-RU"/>
    </w:rPr>
  </w:style>
  <w:style w:type="paragraph" w:customStyle="1" w:styleId="s22">
    <w:name w:val="s_22"/>
    <w:basedOn w:val="a"/>
    <w:rsid w:val="00CD33C4"/>
    <w:pPr>
      <w:spacing w:before="100" w:beforeAutospacing="1" w:after="100" w:afterAutospacing="1"/>
    </w:pPr>
    <w:rPr>
      <w:sz w:val="24"/>
      <w:szCs w:val="24"/>
      <w:lang w:val="ru-RU"/>
    </w:rPr>
  </w:style>
  <w:style w:type="character" w:customStyle="1" w:styleId="a5">
    <w:name w:val="Нижний колонтитул Знак"/>
    <w:link w:val="a4"/>
    <w:rsid w:val="005E3856"/>
    <w:rPr>
      <w:rFonts w:eastAsia="Times New Roman"/>
      <w:lang w:val="en-US"/>
    </w:rPr>
  </w:style>
  <w:style w:type="character" w:customStyle="1" w:styleId="fontstyle01">
    <w:name w:val="fontstyle01"/>
    <w:rsid w:val="00637EB6"/>
    <w:rPr>
      <w:rFonts w:ascii="LiberationSerif" w:hAnsi="LiberationSerif"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D36"/>
    <w:rPr>
      <w:rFonts w:eastAsia="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1D1D36"/>
    <w:rPr>
      <w:rFonts w:eastAsia="Times New Roman"/>
      <w:lang w:val="en-US"/>
    </w:rPr>
  </w:style>
  <w:style w:type="paragraph" w:styleId="a3">
    <w:name w:val="header"/>
    <w:basedOn w:val="a"/>
    <w:rsid w:val="001D1D36"/>
    <w:pPr>
      <w:tabs>
        <w:tab w:val="center" w:pos="4677"/>
        <w:tab w:val="right" w:pos="9355"/>
      </w:tabs>
    </w:pPr>
  </w:style>
  <w:style w:type="paragraph" w:styleId="a4">
    <w:name w:val="footer"/>
    <w:basedOn w:val="a"/>
    <w:link w:val="a5"/>
    <w:rsid w:val="001D1D36"/>
    <w:pPr>
      <w:tabs>
        <w:tab w:val="center" w:pos="4677"/>
        <w:tab w:val="right" w:pos="9355"/>
      </w:tabs>
    </w:pPr>
  </w:style>
  <w:style w:type="character" w:styleId="a6">
    <w:name w:val="page number"/>
    <w:basedOn w:val="a0"/>
    <w:rsid w:val="001D1D36"/>
  </w:style>
  <w:style w:type="table" w:styleId="a7">
    <w:name w:val="Table Grid"/>
    <w:basedOn w:val="a1"/>
    <w:rsid w:val="001D1D36"/>
    <w:pPr>
      <w:widowControl w:val="0"/>
      <w:autoSpaceDE w:val="0"/>
      <w:autoSpaceDN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850B35"/>
    <w:pPr>
      <w:widowControl w:val="0"/>
      <w:spacing w:before="60" w:line="260" w:lineRule="auto"/>
      <w:ind w:firstLine="680"/>
      <w:jc w:val="both"/>
    </w:pPr>
    <w:rPr>
      <w:rFonts w:eastAsia="Times New Roman"/>
      <w:snapToGrid w:val="0"/>
      <w:sz w:val="22"/>
      <w:lang w:eastAsia="en-US"/>
    </w:rPr>
  </w:style>
  <w:style w:type="paragraph" w:styleId="a8">
    <w:name w:val="Normal (Web)"/>
    <w:basedOn w:val="a"/>
    <w:rsid w:val="00742AB3"/>
    <w:pPr>
      <w:spacing w:before="40" w:after="40"/>
    </w:pPr>
    <w:rPr>
      <w:rFonts w:ascii="Arial" w:hAnsi="Arial" w:cs="Arial"/>
      <w:color w:val="332E2D"/>
      <w:spacing w:val="2"/>
      <w:sz w:val="24"/>
      <w:szCs w:val="24"/>
      <w:lang w:val="ru-RU"/>
    </w:rPr>
  </w:style>
  <w:style w:type="paragraph" w:customStyle="1" w:styleId="a9">
    <w:name w:val="Знак"/>
    <w:basedOn w:val="a"/>
    <w:rsid w:val="00210806"/>
    <w:pPr>
      <w:spacing w:after="160" w:line="240" w:lineRule="exact"/>
    </w:pPr>
    <w:rPr>
      <w:rFonts w:ascii="Verdana" w:hAnsi="Verdana" w:cs="Verdana"/>
      <w:lang w:eastAsia="en-US"/>
    </w:rPr>
  </w:style>
  <w:style w:type="character" w:customStyle="1" w:styleId="aa">
    <w:name w:val="Основной текст Знак"/>
    <w:link w:val="ab"/>
    <w:rsid w:val="007623AB"/>
    <w:rPr>
      <w:sz w:val="27"/>
      <w:szCs w:val="27"/>
      <w:lang w:bidi="ar-SA"/>
    </w:rPr>
  </w:style>
  <w:style w:type="paragraph" w:styleId="ab">
    <w:name w:val="Body Text"/>
    <w:basedOn w:val="a"/>
    <w:link w:val="aa"/>
    <w:rsid w:val="007623AB"/>
    <w:pPr>
      <w:widowControl w:val="0"/>
      <w:shd w:val="clear" w:color="auto" w:fill="FFFFFF"/>
      <w:spacing w:line="240" w:lineRule="atLeast"/>
      <w:jc w:val="right"/>
    </w:pPr>
    <w:rPr>
      <w:rFonts w:eastAsia="MS Mincho"/>
      <w:sz w:val="27"/>
      <w:szCs w:val="27"/>
    </w:rPr>
  </w:style>
  <w:style w:type="paragraph" w:customStyle="1" w:styleId="3">
    <w:name w:val="Знак Знак3"/>
    <w:basedOn w:val="a"/>
    <w:rsid w:val="001B5E0E"/>
    <w:pPr>
      <w:spacing w:after="160" w:line="240" w:lineRule="exact"/>
    </w:pPr>
    <w:rPr>
      <w:rFonts w:ascii="Verdana" w:hAnsi="Verdana" w:cs="Verdana"/>
      <w:lang w:eastAsia="en-US"/>
    </w:rPr>
  </w:style>
  <w:style w:type="paragraph" w:customStyle="1" w:styleId="ListParagraph1">
    <w:name w:val="List Paragraph1"/>
    <w:basedOn w:val="a"/>
    <w:rsid w:val="001E75EA"/>
    <w:pPr>
      <w:ind w:left="720"/>
    </w:pPr>
    <w:rPr>
      <w:lang w:val="ru-RU"/>
    </w:rPr>
  </w:style>
  <w:style w:type="character" w:customStyle="1" w:styleId="blk">
    <w:name w:val="blk"/>
    <w:rsid w:val="000A7BFA"/>
  </w:style>
  <w:style w:type="character" w:customStyle="1" w:styleId="apple-converted-space">
    <w:name w:val="apple-converted-space"/>
    <w:rsid w:val="000A7BFA"/>
  </w:style>
  <w:style w:type="character" w:styleId="ac">
    <w:name w:val="Hyperlink"/>
    <w:uiPriority w:val="99"/>
    <w:unhideWhenUsed/>
    <w:rsid w:val="000A7BFA"/>
    <w:rPr>
      <w:color w:val="0000FF"/>
      <w:u w:val="single"/>
    </w:rPr>
  </w:style>
  <w:style w:type="paragraph" w:styleId="ad">
    <w:name w:val="Balloon Text"/>
    <w:basedOn w:val="a"/>
    <w:link w:val="ae"/>
    <w:rsid w:val="00FE6D37"/>
    <w:rPr>
      <w:rFonts w:ascii="Tahoma" w:hAnsi="Tahoma"/>
      <w:sz w:val="16"/>
      <w:szCs w:val="16"/>
    </w:rPr>
  </w:style>
  <w:style w:type="character" w:customStyle="1" w:styleId="ae">
    <w:name w:val="Текст выноски Знак"/>
    <w:link w:val="ad"/>
    <w:rsid w:val="00FE6D37"/>
    <w:rPr>
      <w:rFonts w:ascii="Tahoma" w:eastAsia="Times New Roman" w:hAnsi="Tahoma" w:cs="Tahoma"/>
      <w:sz w:val="16"/>
      <w:szCs w:val="16"/>
      <w:lang w:val="en-US"/>
    </w:rPr>
  </w:style>
  <w:style w:type="paragraph" w:customStyle="1" w:styleId="10">
    <w:name w:val="Без интервала1"/>
    <w:rsid w:val="007F04A6"/>
    <w:rPr>
      <w:rFonts w:ascii="Calibri" w:eastAsia="Times New Roman" w:hAnsi="Calibri" w:cs="Calibri"/>
      <w:sz w:val="22"/>
      <w:szCs w:val="22"/>
      <w:lang w:eastAsia="en-US"/>
    </w:rPr>
  </w:style>
  <w:style w:type="paragraph" w:customStyle="1" w:styleId="s1">
    <w:name w:val="s_1"/>
    <w:basedOn w:val="a"/>
    <w:rsid w:val="00CD33C4"/>
    <w:pPr>
      <w:spacing w:before="100" w:beforeAutospacing="1" w:after="100" w:afterAutospacing="1"/>
    </w:pPr>
    <w:rPr>
      <w:sz w:val="24"/>
      <w:szCs w:val="24"/>
      <w:lang w:val="ru-RU"/>
    </w:rPr>
  </w:style>
  <w:style w:type="paragraph" w:customStyle="1" w:styleId="s22">
    <w:name w:val="s_22"/>
    <w:basedOn w:val="a"/>
    <w:rsid w:val="00CD33C4"/>
    <w:pPr>
      <w:spacing w:before="100" w:beforeAutospacing="1" w:after="100" w:afterAutospacing="1"/>
    </w:pPr>
    <w:rPr>
      <w:sz w:val="24"/>
      <w:szCs w:val="24"/>
      <w:lang w:val="ru-RU"/>
    </w:rPr>
  </w:style>
  <w:style w:type="character" w:customStyle="1" w:styleId="a5">
    <w:name w:val="Нижний колонтитул Знак"/>
    <w:link w:val="a4"/>
    <w:rsid w:val="005E3856"/>
    <w:rPr>
      <w:rFonts w:eastAsia="Times New Roman"/>
      <w:lang w:val="en-US"/>
    </w:rPr>
  </w:style>
  <w:style w:type="character" w:customStyle="1" w:styleId="fontstyle01">
    <w:name w:val="fontstyle01"/>
    <w:rsid w:val="00637EB6"/>
    <w:rPr>
      <w:rFonts w:ascii="LiberationSerif" w:hAnsi="LiberationSerif"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8335942">
      <w:bodyDiv w:val="1"/>
      <w:marLeft w:val="0"/>
      <w:marRight w:val="0"/>
      <w:marTop w:val="0"/>
      <w:marBottom w:val="0"/>
      <w:divBdr>
        <w:top w:val="none" w:sz="0" w:space="0" w:color="auto"/>
        <w:left w:val="none" w:sz="0" w:space="0" w:color="auto"/>
        <w:bottom w:val="none" w:sz="0" w:space="0" w:color="auto"/>
        <w:right w:val="none" w:sz="0" w:space="0" w:color="auto"/>
      </w:divBdr>
      <w:divsChild>
        <w:div w:id="21788393">
          <w:marLeft w:val="0"/>
          <w:marRight w:val="0"/>
          <w:marTop w:val="120"/>
          <w:marBottom w:val="0"/>
          <w:divBdr>
            <w:top w:val="none" w:sz="0" w:space="0" w:color="auto"/>
            <w:left w:val="none" w:sz="0" w:space="0" w:color="auto"/>
            <w:bottom w:val="none" w:sz="0" w:space="0" w:color="auto"/>
            <w:right w:val="none" w:sz="0" w:space="0" w:color="auto"/>
          </w:divBdr>
        </w:div>
        <w:div w:id="27799115">
          <w:marLeft w:val="0"/>
          <w:marRight w:val="0"/>
          <w:marTop w:val="120"/>
          <w:marBottom w:val="0"/>
          <w:divBdr>
            <w:top w:val="none" w:sz="0" w:space="0" w:color="auto"/>
            <w:left w:val="none" w:sz="0" w:space="0" w:color="auto"/>
            <w:bottom w:val="none" w:sz="0" w:space="0" w:color="auto"/>
            <w:right w:val="none" w:sz="0" w:space="0" w:color="auto"/>
          </w:divBdr>
        </w:div>
        <w:div w:id="161436212">
          <w:marLeft w:val="0"/>
          <w:marRight w:val="0"/>
          <w:marTop w:val="120"/>
          <w:marBottom w:val="0"/>
          <w:divBdr>
            <w:top w:val="none" w:sz="0" w:space="0" w:color="auto"/>
            <w:left w:val="none" w:sz="0" w:space="0" w:color="auto"/>
            <w:bottom w:val="none" w:sz="0" w:space="0" w:color="auto"/>
            <w:right w:val="none" w:sz="0" w:space="0" w:color="auto"/>
          </w:divBdr>
        </w:div>
        <w:div w:id="184636088">
          <w:marLeft w:val="0"/>
          <w:marRight w:val="0"/>
          <w:marTop w:val="120"/>
          <w:marBottom w:val="0"/>
          <w:divBdr>
            <w:top w:val="none" w:sz="0" w:space="0" w:color="auto"/>
            <w:left w:val="none" w:sz="0" w:space="0" w:color="auto"/>
            <w:bottom w:val="none" w:sz="0" w:space="0" w:color="auto"/>
            <w:right w:val="none" w:sz="0" w:space="0" w:color="auto"/>
          </w:divBdr>
        </w:div>
        <w:div w:id="329913210">
          <w:marLeft w:val="0"/>
          <w:marRight w:val="0"/>
          <w:marTop w:val="120"/>
          <w:marBottom w:val="0"/>
          <w:divBdr>
            <w:top w:val="none" w:sz="0" w:space="0" w:color="auto"/>
            <w:left w:val="none" w:sz="0" w:space="0" w:color="auto"/>
            <w:bottom w:val="none" w:sz="0" w:space="0" w:color="auto"/>
            <w:right w:val="none" w:sz="0" w:space="0" w:color="auto"/>
          </w:divBdr>
        </w:div>
        <w:div w:id="368409407">
          <w:marLeft w:val="0"/>
          <w:marRight w:val="0"/>
          <w:marTop w:val="120"/>
          <w:marBottom w:val="0"/>
          <w:divBdr>
            <w:top w:val="none" w:sz="0" w:space="0" w:color="auto"/>
            <w:left w:val="none" w:sz="0" w:space="0" w:color="auto"/>
            <w:bottom w:val="none" w:sz="0" w:space="0" w:color="auto"/>
            <w:right w:val="none" w:sz="0" w:space="0" w:color="auto"/>
          </w:divBdr>
        </w:div>
        <w:div w:id="416557267">
          <w:marLeft w:val="0"/>
          <w:marRight w:val="0"/>
          <w:marTop w:val="120"/>
          <w:marBottom w:val="0"/>
          <w:divBdr>
            <w:top w:val="none" w:sz="0" w:space="0" w:color="auto"/>
            <w:left w:val="none" w:sz="0" w:space="0" w:color="auto"/>
            <w:bottom w:val="none" w:sz="0" w:space="0" w:color="auto"/>
            <w:right w:val="none" w:sz="0" w:space="0" w:color="auto"/>
          </w:divBdr>
        </w:div>
        <w:div w:id="467478624">
          <w:marLeft w:val="0"/>
          <w:marRight w:val="0"/>
          <w:marTop w:val="120"/>
          <w:marBottom w:val="0"/>
          <w:divBdr>
            <w:top w:val="none" w:sz="0" w:space="0" w:color="auto"/>
            <w:left w:val="none" w:sz="0" w:space="0" w:color="auto"/>
            <w:bottom w:val="none" w:sz="0" w:space="0" w:color="auto"/>
            <w:right w:val="none" w:sz="0" w:space="0" w:color="auto"/>
          </w:divBdr>
        </w:div>
        <w:div w:id="485433749">
          <w:marLeft w:val="0"/>
          <w:marRight w:val="0"/>
          <w:marTop w:val="120"/>
          <w:marBottom w:val="0"/>
          <w:divBdr>
            <w:top w:val="none" w:sz="0" w:space="0" w:color="auto"/>
            <w:left w:val="none" w:sz="0" w:space="0" w:color="auto"/>
            <w:bottom w:val="none" w:sz="0" w:space="0" w:color="auto"/>
            <w:right w:val="none" w:sz="0" w:space="0" w:color="auto"/>
          </w:divBdr>
        </w:div>
        <w:div w:id="490679787">
          <w:marLeft w:val="0"/>
          <w:marRight w:val="0"/>
          <w:marTop w:val="120"/>
          <w:marBottom w:val="0"/>
          <w:divBdr>
            <w:top w:val="none" w:sz="0" w:space="0" w:color="auto"/>
            <w:left w:val="none" w:sz="0" w:space="0" w:color="auto"/>
            <w:bottom w:val="none" w:sz="0" w:space="0" w:color="auto"/>
            <w:right w:val="none" w:sz="0" w:space="0" w:color="auto"/>
          </w:divBdr>
        </w:div>
        <w:div w:id="581447476">
          <w:marLeft w:val="0"/>
          <w:marRight w:val="0"/>
          <w:marTop w:val="120"/>
          <w:marBottom w:val="0"/>
          <w:divBdr>
            <w:top w:val="none" w:sz="0" w:space="0" w:color="auto"/>
            <w:left w:val="none" w:sz="0" w:space="0" w:color="auto"/>
            <w:bottom w:val="none" w:sz="0" w:space="0" w:color="auto"/>
            <w:right w:val="none" w:sz="0" w:space="0" w:color="auto"/>
          </w:divBdr>
        </w:div>
        <w:div w:id="798692002">
          <w:marLeft w:val="0"/>
          <w:marRight w:val="0"/>
          <w:marTop w:val="120"/>
          <w:marBottom w:val="0"/>
          <w:divBdr>
            <w:top w:val="none" w:sz="0" w:space="0" w:color="auto"/>
            <w:left w:val="none" w:sz="0" w:space="0" w:color="auto"/>
            <w:bottom w:val="none" w:sz="0" w:space="0" w:color="auto"/>
            <w:right w:val="none" w:sz="0" w:space="0" w:color="auto"/>
          </w:divBdr>
        </w:div>
        <w:div w:id="915017831">
          <w:marLeft w:val="0"/>
          <w:marRight w:val="0"/>
          <w:marTop w:val="120"/>
          <w:marBottom w:val="0"/>
          <w:divBdr>
            <w:top w:val="none" w:sz="0" w:space="0" w:color="auto"/>
            <w:left w:val="none" w:sz="0" w:space="0" w:color="auto"/>
            <w:bottom w:val="none" w:sz="0" w:space="0" w:color="auto"/>
            <w:right w:val="none" w:sz="0" w:space="0" w:color="auto"/>
          </w:divBdr>
        </w:div>
        <w:div w:id="962224357">
          <w:marLeft w:val="0"/>
          <w:marRight w:val="0"/>
          <w:marTop w:val="120"/>
          <w:marBottom w:val="0"/>
          <w:divBdr>
            <w:top w:val="none" w:sz="0" w:space="0" w:color="auto"/>
            <w:left w:val="none" w:sz="0" w:space="0" w:color="auto"/>
            <w:bottom w:val="none" w:sz="0" w:space="0" w:color="auto"/>
            <w:right w:val="none" w:sz="0" w:space="0" w:color="auto"/>
          </w:divBdr>
        </w:div>
        <w:div w:id="1045760748">
          <w:marLeft w:val="0"/>
          <w:marRight w:val="0"/>
          <w:marTop w:val="120"/>
          <w:marBottom w:val="96"/>
          <w:divBdr>
            <w:top w:val="none" w:sz="0" w:space="0" w:color="auto"/>
            <w:left w:val="single" w:sz="24" w:space="0" w:color="CED3F1"/>
            <w:bottom w:val="none" w:sz="0" w:space="0" w:color="auto"/>
            <w:right w:val="none" w:sz="0" w:space="0" w:color="auto"/>
          </w:divBdr>
        </w:div>
        <w:div w:id="1075006850">
          <w:marLeft w:val="0"/>
          <w:marRight w:val="0"/>
          <w:marTop w:val="120"/>
          <w:marBottom w:val="0"/>
          <w:divBdr>
            <w:top w:val="none" w:sz="0" w:space="0" w:color="auto"/>
            <w:left w:val="none" w:sz="0" w:space="0" w:color="auto"/>
            <w:bottom w:val="none" w:sz="0" w:space="0" w:color="auto"/>
            <w:right w:val="none" w:sz="0" w:space="0" w:color="auto"/>
          </w:divBdr>
        </w:div>
        <w:div w:id="1243487861">
          <w:marLeft w:val="0"/>
          <w:marRight w:val="0"/>
          <w:marTop w:val="120"/>
          <w:marBottom w:val="0"/>
          <w:divBdr>
            <w:top w:val="none" w:sz="0" w:space="0" w:color="auto"/>
            <w:left w:val="none" w:sz="0" w:space="0" w:color="auto"/>
            <w:bottom w:val="none" w:sz="0" w:space="0" w:color="auto"/>
            <w:right w:val="none" w:sz="0" w:space="0" w:color="auto"/>
          </w:divBdr>
        </w:div>
        <w:div w:id="1366173886">
          <w:marLeft w:val="0"/>
          <w:marRight w:val="0"/>
          <w:marTop w:val="120"/>
          <w:marBottom w:val="0"/>
          <w:divBdr>
            <w:top w:val="none" w:sz="0" w:space="0" w:color="auto"/>
            <w:left w:val="none" w:sz="0" w:space="0" w:color="auto"/>
            <w:bottom w:val="none" w:sz="0" w:space="0" w:color="auto"/>
            <w:right w:val="none" w:sz="0" w:space="0" w:color="auto"/>
          </w:divBdr>
        </w:div>
        <w:div w:id="1492673606">
          <w:marLeft w:val="0"/>
          <w:marRight w:val="0"/>
          <w:marTop w:val="120"/>
          <w:marBottom w:val="0"/>
          <w:divBdr>
            <w:top w:val="none" w:sz="0" w:space="0" w:color="auto"/>
            <w:left w:val="none" w:sz="0" w:space="0" w:color="auto"/>
            <w:bottom w:val="none" w:sz="0" w:space="0" w:color="auto"/>
            <w:right w:val="none" w:sz="0" w:space="0" w:color="auto"/>
          </w:divBdr>
        </w:div>
        <w:div w:id="1520777469">
          <w:marLeft w:val="0"/>
          <w:marRight w:val="0"/>
          <w:marTop w:val="120"/>
          <w:marBottom w:val="0"/>
          <w:divBdr>
            <w:top w:val="none" w:sz="0" w:space="0" w:color="auto"/>
            <w:left w:val="none" w:sz="0" w:space="0" w:color="auto"/>
            <w:bottom w:val="none" w:sz="0" w:space="0" w:color="auto"/>
            <w:right w:val="none" w:sz="0" w:space="0" w:color="auto"/>
          </w:divBdr>
        </w:div>
        <w:div w:id="1530290524">
          <w:marLeft w:val="0"/>
          <w:marRight w:val="0"/>
          <w:marTop w:val="120"/>
          <w:marBottom w:val="0"/>
          <w:divBdr>
            <w:top w:val="none" w:sz="0" w:space="0" w:color="auto"/>
            <w:left w:val="none" w:sz="0" w:space="0" w:color="auto"/>
            <w:bottom w:val="none" w:sz="0" w:space="0" w:color="auto"/>
            <w:right w:val="none" w:sz="0" w:space="0" w:color="auto"/>
          </w:divBdr>
        </w:div>
        <w:div w:id="1547140609">
          <w:marLeft w:val="0"/>
          <w:marRight w:val="0"/>
          <w:marTop w:val="120"/>
          <w:marBottom w:val="0"/>
          <w:divBdr>
            <w:top w:val="none" w:sz="0" w:space="0" w:color="auto"/>
            <w:left w:val="none" w:sz="0" w:space="0" w:color="auto"/>
            <w:bottom w:val="none" w:sz="0" w:space="0" w:color="auto"/>
            <w:right w:val="none" w:sz="0" w:space="0" w:color="auto"/>
          </w:divBdr>
        </w:div>
        <w:div w:id="1547644137">
          <w:marLeft w:val="0"/>
          <w:marRight w:val="0"/>
          <w:marTop w:val="120"/>
          <w:marBottom w:val="0"/>
          <w:divBdr>
            <w:top w:val="none" w:sz="0" w:space="0" w:color="auto"/>
            <w:left w:val="none" w:sz="0" w:space="0" w:color="auto"/>
            <w:bottom w:val="none" w:sz="0" w:space="0" w:color="auto"/>
            <w:right w:val="none" w:sz="0" w:space="0" w:color="auto"/>
          </w:divBdr>
        </w:div>
        <w:div w:id="1685665888">
          <w:marLeft w:val="0"/>
          <w:marRight w:val="0"/>
          <w:marTop w:val="120"/>
          <w:marBottom w:val="0"/>
          <w:divBdr>
            <w:top w:val="none" w:sz="0" w:space="0" w:color="auto"/>
            <w:left w:val="none" w:sz="0" w:space="0" w:color="auto"/>
            <w:bottom w:val="none" w:sz="0" w:space="0" w:color="auto"/>
            <w:right w:val="none" w:sz="0" w:space="0" w:color="auto"/>
          </w:divBdr>
        </w:div>
        <w:div w:id="1758013211">
          <w:marLeft w:val="0"/>
          <w:marRight w:val="0"/>
          <w:marTop w:val="120"/>
          <w:marBottom w:val="0"/>
          <w:divBdr>
            <w:top w:val="none" w:sz="0" w:space="0" w:color="auto"/>
            <w:left w:val="none" w:sz="0" w:space="0" w:color="auto"/>
            <w:bottom w:val="none" w:sz="0" w:space="0" w:color="auto"/>
            <w:right w:val="none" w:sz="0" w:space="0" w:color="auto"/>
          </w:divBdr>
        </w:div>
        <w:div w:id="1792556747">
          <w:marLeft w:val="0"/>
          <w:marRight w:val="0"/>
          <w:marTop w:val="120"/>
          <w:marBottom w:val="0"/>
          <w:divBdr>
            <w:top w:val="none" w:sz="0" w:space="0" w:color="auto"/>
            <w:left w:val="none" w:sz="0" w:space="0" w:color="auto"/>
            <w:bottom w:val="none" w:sz="0" w:space="0" w:color="auto"/>
            <w:right w:val="none" w:sz="0" w:space="0" w:color="auto"/>
          </w:divBdr>
        </w:div>
        <w:div w:id="1829445591">
          <w:marLeft w:val="0"/>
          <w:marRight w:val="0"/>
          <w:marTop w:val="120"/>
          <w:marBottom w:val="0"/>
          <w:divBdr>
            <w:top w:val="none" w:sz="0" w:space="0" w:color="auto"/>
            <w:left w:val="none" w:sz="0" w:space="0" w:color="auto"/>
            <w:bottom w:val="none" w:sz="0" w:space="0" w:color="auto"/>
            <w:right w:val="none" w:sz="0" w:space="0" w:color="auto"/>
          </w:divBdr>
        </w:div>
        <w:div w:id="1896307131">
          <w:marLeft w:val="0"/>
          <w:marRight w:val="0"/>
          <w:marTop w:val="120"/>
          <w:marBottom w:val="0"/>
          <w:divBdr>
            <w:top w:val="none" w:sz="0" w:space="0" w:color="auto"/>
            <w:left w:val="none" w:sz="0" w:space="0" w:color="auto"/>
            <w:bottom w:val="none" w:sz="0" w:space="0" w:color="auto"/>
            <w:right w:val="none" w:sz="0" w:space="0" w:color="auto"/>
          </w:divBdr>
        </w:div>
        <w:div w:id="2025085437">
          <w:marLeft w:val="0"/>
          <w:marRight w:val="0"/>
          <w:marTop w:val="120"/>
          <w:marBottom w:val="0"/>
          <w:divBdr>
            <w:top w:val="none" w:sz="0" w:space="0" w:color="auto"/>
            <w:left w:val="none" w:sz="0" w:space="0" w:color="auto"/>
            <w:bottom w:val="none" w:sz="0" w:space="0" w:color="auto"/>
            <w:right w:val="none" w:sz="0" w:space="0" w:color="auto"/>
          </w:divBdr>
        </w:div>
        <w:div w:id="2077899453">
          <w:marLeft w:val="0"/>
          <w:marRight w:val="0"/>
          <w:marTop w:val="120"/>
          <w:marBottom w:val="0"/>
          <w:divBdr>
            <w:top w:val="none" w:sz="0" w:space="0" w:color="auto"/>
            <w:left w:val="none" w:sz="0" w:space="0" w:color="auto"/>
            <w:bottom w:val="none" w:sz="0" w:space="0" w:color="auto"/>
            <w:right w:val="none" w:sz="0" w:space="0" w:color="auto"/>
          </w:divBdr>
        </w:div>
        <w:div w:id="2115661701">
          <w:marLeft w:val="0"/>
          <w:marRight w:val="0"/>
          <w:marTop w:val="120"/>
          <w:marBottom w:val="0"/>
          <w:divBdr>
            <w:top w:val="none" w:sz="0" w:space="0" w:color="auto"/>
            <w:left w:val="none" w:sz="0" w:space="0" w:color="auto"/>
            <w:bottom w:val="none" w:sz="0" w:space="0" w:color="auto"/>
            <w:right w:val="none" w:sz="0" w:space="0" w:color="auto"/>
          </w:divBdr>
        </w:div>
      </w:divsChild>
    </w:div>
    <w:div w:id="576090251">
      <w:bodyDiv w:val="1"/>
      <w:marLeft w:val="0"/>
      <w:marRight w:val="0"/>
      <w:marTop w:val="0"/>
      <w:marBottom w:val="0"/>
      <w:divBdr>
        <w:top w:val="none" w:sz="0" w:space="0" w:color="auto"/>
        <w:left w:val="none" w:sz="0" w:space="0" w:color="auto"/>
        <w:bottom w:val="none" w:sz="0" w:space="0" w:color="auto"/>
        <w:right w:val="none" w:sz="0" w:space="0" w:color="auto"/>
      </w:divBdr>
      <w:divsChild>
        <w:div w:id="15347042">
          <w:marLeft w:val="0"/>
          <w:marRight w:val="0"/>
          <w:marTop w:val="120"/>
          <w:marBottom w:val="0"/>
          <w:divBdr>
            <w:top w:val="none" w:sz="0" w:space="0" w:color="auto"/>
            <w:left w:val="none" w:sz="0" w:space="0" w:color="auto"/>
            <w:bottom w:val="none" w:sz="0" w:space="0" w:color="auto"/>
            <w:right w:val="none" w:sz="0" w:space="0" w:color="auto"/>
          </w:divBdr>
        </w:div>
        <w:div w:id="87772796">
          <w:marLeft w:val="0"/>
          <w:marRight w:val="0"/>
          <w:marTop w:val="120"/>
          <w:marBottom w:val="0"/>
          <w:divBdr>
            <w:top w:val="none" w:sz="0" w:space="0" w:color="auto"/>
            <w:left w:val="none" w:sz="0" w:space="0" w:color="auto"/>
            <w:bottom w:val="none" w:sz="0" w:space="0" w:color="auto"/>
            <w:right w:val="none" w:sz="0" w:space="0" w:color="auto"/>
          </w:divBdr>
        </w:div>
        <w:div w:id="183131184">
          <w:marLeft w:val="0"/>
          <w:marRight w:val="0"/>
          <w:marTop w:val="120"/>
          <w:marBottom w:val="0"/>
          <w:divBdr>
            <w:top w:val="none" w:sz="0" w:space="0" w:color="auto"/>
            <w:left w:val="none" w:sz="0" w:space="0" w:color="auto"/>
            <w:bottom w:val="none" w:sz="0" w:space="0" w:color="auto"/>
            <w:right w:val="none" w:sz="0" w:space="0" w:color="auto"/>
          </w:divBdr>
        </w:div>
        <w:div w:id="362363317">
          <w:marLeft w:val="0"/>
          <w:marRight w:val="0"/>
          <w:marTop w:val="120"/>
          <w:marBottom w:val="0"/>
          <w:divBdr>
            <w:top w:val="none" w:sz="0" w:space="0" w:color="auto"/>
            <w:left w:val="none" w:sz="0" w:space="0" w:color="auto"/>
            <w:bottom w:val="none" w:sz="0" w:space="0" w:color="auto"/>
            <w:right w:val="none" w:sz="0" w:space="0" w:color="auto"/>
          </w:divBdr>
        </w:div>
        <w:div w:id="425856318">
          <w:marLeft w:val="0"/>
          <w:marRight w:val="0"/>
          <w:marTop w:val="120"/>
          <w:marBottom w:val="0"/>
          <w:divBdr>
            <w:top w:val="none" w:sz="0" w:space="0" w:color="auto"/>
            <w:left w:val="none" w:sz="0" w:space="0" w:color="auto"/>
            <w:bottom w:val="none" w:sz="0" w:space="0" w:color="auto"/>
            <w:right w:val="none" w:sz="0" w:space="0" w:color="auto"/>
          </w:divBdr>
        </w:div>
        <w:div w:id="732657538">
          <w:marLeft w:val="0"/>
          <w:marRight w:val="0"/>
          <w:marTop w:val="120"/>
          <w:marBottom w:val="0"/>
          <w:divBdr>
            <w:top w:val="none" w:sz="0" w:space="0" w:color="auto"/>
            <w:left w:val="none" w:sz="0" w:space="0" w:color="auto"/>
            <w:bottom w:val="none" w:sz="0" w:space="0" w:color="auto"/>
            <w:right w:val="none" w:sz="0" w:space="0" w:color="auto"/>
          </w:divBdr>
        </w:div>
        <w:div w:id="759375563">
          <w:marLeft w:val="0"/>
          <w:marRight w:val="0"/>
          <w:marTop w:val="120"/>
          <w:marBottom w:val="0"/>
          <w:divBdr>
            <w:top w:val="none" w:sz="0" w:space="0" w:color="auto"/>
            <w:left w:val="none" w:sz="0" w:space="0" w:color="auto"/>
            <w:bottom w:val="none" w:sz="0" w:space="0" w:color="auto"/>
            <w:right w:val="none" w:sz="0" w:space="0" w:color="auto"/>
          </w:divBdr>
        </w:div>
        <w:div w:id="854997769">
          <w:marLeft w:val="0"/>
          <w:marRight w:val="0"/>
          <w:marTop w:val="120"/>
          <w:marBottom w:val="0"/>
          <w:divBdr>
            <w:top w:val="none" w:sz="0" w:space="0" w:color="auto"/>
            <w:left w:val="none" w:sz="0" w:space="0" w:color="auto"/>
            <w:bottom w:val="none" w:sz="0" w:space="0" w:color="auto"/>
            <w:right w:val="none" w:sz="0" w:space="0" w:color="auto"/>
          </w:divBdr>
        </w:div>
        <w:div w:id="955334783">
          <w:marLeft w:val="0"/>
          <w:marRight w:val="0"/>
          <w:marTop w:val="120"/>
          <w:marBottom w:val="0"/>
          <w:divBdr>
            <w:top w:val="none" w:sz="0" w:space="0" w:color="auto"/>
            <w:left w:val="none" w:sz="0" w:space="0" w:color="auto"/>
            <w:bottom w:val="none" w:sz="0" w:space="0" w:color="auto"/>
            <w:right w:val="none" w:sz="0" w:space="0" w:color="auto"/>
          </w:divBdr>
        </w:div>
        <w:div w:id="1032269580">
          <w:marLeft w:val="0"/>
          <w:marRight w:val="0"/>
          <w:marTop w:val="120"/>
          <w:marBottom w:val="0"/>
          <w:divBdr>
            <w:top w:val="none" w:sz="0" w:space="0" w:color="auto"/>
            <w:left w:val="none" w:sz="0" w:space="0" w:color="auto"/>
            <w:bottom w:val="none" w:sz="0" w:space="0" w:color="auto"/>
            <w:right w:val="none" w:sz="0" w:space="0" w:color="auto"/>
          </w:divBdr>
        </w:div>
        <w:div w:id="1156802907">
          <w:marLeft w:val="0"/>
          <w:marRight w:val="0"/>
          <w:marTop w:val="120"/>
          <w:marBottom w:val="0"/>
          <w:divBdr>
            <w:top w:val="none" w:sz="0" w:space="0" w:color="auto"/>
            <w:left w:val="none" w:sz="0" w:space="0" w:color="auto"/>
            <w:bottom w:val="none" w:sz="0" w:space="0" w:color="auto"/>
            <w:right w:val="none" w:sz="0" w:space="0" w:color="auto"/>
          </w:divBdr>
        </w:div>
        <w:div w:id="1561137465">
          <w:marLeft w:val="0"/>
          <w:marRight w:val="0"/>
          <w:marTop w:val="120"/>
          <w:marBottom w:val="0"/>
          <w:divBdr>
            <w:top w:val="none" w:sz="0" w:space="0" w:color="auto"/>
            <w:left w:val="none" w:sz="0" w:space="0" w:color="auto"/>
            <w:bottom w:val="none" w:sz="0" w:space="0" w:color="auto"/>
            <w:right w:val="none" w:sz="0" w:space="0" w:color="auto"/>
          </w:divBdr>
        </w:div>
        <w:div w:id="1575237997">
          <w:marLeft w:val="0"/>
          <w:marRight w:val="0"/>
          <w:marTop w:val="120"/>
          <w:marBottom w:val="0"/>
          <w:divBdr>
            <w:top w:val="none" w:sz="0" w:space="0" w:color="auto"/>
            <w:left w:val="none" w:sz="0" w:space="0" w:color="auto"/>
            <w:bottom w:val="none" w:sz="0" w:space="0" w:color="auto"/>
            <w:right w:val="none" w:sz="0" w:space="0" w:color="auto"/>
          </w:divBdr>
        </w:div>
        <w:div w:id="1585919191">
          <w:marLeft w:val="0"/>
          <w:marRight w:val="0"/>
          <w:marTop w:val="120"/>
          <w:marBottom w:val="0"/>
          <w:divBdr>
            <w:top w:val="none" w:sz="0" w:space="0" w:color="auto"/>
            <w:left w:val="none" w:sz="0" w:space="0" w:color="auto"/>
            <w:bottom w:val="none" w:sz="0" w:space="0" w:color="auto"/>
            <w:right w:val="none" w:sz="0" w:space="0" w:color="auto"/>
          </w:divBdr>
        </w:div>
        <w:div w:id="1717730495">
          <w:marLeft w:val="0"/>
          <w:marRight w:val="0"/>
          <w:marTop w:val="120"/>
          <w:marBottom w:val="0"/>
          <w:divBdr>
            <w:top w:val="none" w:sz="0" w:space="0" w:color="auto"/>
            <w:left w:val="none" w:sz="0" w:space="0" w:color="auto"/>
            <w:bottom w:val="none" w:sz="0" w:space="0" w:color="auto"/>
            <w:right w:val="none" w:sz="0" w:space="0" w:color="auto"/>
          </w:divBdr>
        </w:div>
        <w:div w:id="1805852475">
          <w:marLeft w:val="0"/>
          <w:marRight w:val="0"/>
          <w:marTop w:val="120"/>
          <w:marBottom w:val="0"/>
          <w:divBdr>
            <w:top w:val="none" w:sz="0" w:space="0" w:color="auto"/>
            <w:left w:val="none" w:sz="0" w:space="0" w:color="auto"/>
            <w:bottom w:val="none" w:sz="0" w:space="0" w:color="auto"/>
            <w:right w:val="none" w:sz="0" w:space="0" w:color="auto"/>
          </w:divBdr>
        </w:div>
        <w:div w:id="1826046578">
          <w:marLeft w:val="0"/>
          <w:marRight w:val="0"/>
          <w:marTop w:val="120"/>
          <w:marBottom w:val="0"/>
          <w:divBdr>
            <w:top w:val="none" w:sz="0" w:space="0" w:color="auto"/>
            <w:left w:val="none" w:sz="0" w:space="0" w:color="auto"/>
            <w:bottom w:val="none" w:sz="0" w:space="0" w:color="auto"/>
            <w:right w:val="none" w:sz="0" w:space="0" w:color="auto"/>
          </w:divBdr>
        </w:div>
      </w:divsChild>
    </w:div>
    <w:div w:id="819150580">
      <w:bodyDiv w:val="1"/>
      <w:marLeft w:val="0"/>
      <w:marRight w:val="0"/>
      <w:marTop w:val="0"/>
      <w:marBottom w:val="0"/>
      <w:divBdr>
        <w:top w:val="none" w:sz="0" w:space="0" w:color="auto"/>
        <w:left w:val="none" w:sz="0" w:space="0" w:color="auto"/>
        <w:bottom w:val="none" w:sz="0" w:space="0" w:color="auto"/>
        <w:right w:val="none" w:sz="0" w:space="0" w:color="auto"/>
      </w:divBdr>
      <w:divsChild>
        <w:div w:id="414940650">
          <w:marLeft w:val="0"/>
          <w:marRight w:val="0"/>
          <w:marTop w:val="0"/>
          <w:marBottom w:val="0"/>
          <w:divBdr>
            <w:top w:val="none" w:sz="0" w:space="0" w:color="auto"/>
            <w:left w:val="none" w:sz="0" w:space="0" w:color="auto"/>
            <w:bottom w:val="none" w:sz="0" w:space="0" w:color="auto"/>
            <w:right w:val="none" w:sz="0" w:space="0" w:color="auto"/>
          </w:divBdr>
          <w:divsChild>
            <w:div w:id="1351640222">
              <w:marLeft w:val="0"/>
              <w:marRight w:val="0"/>
              <w:marTop w:val="0"/>
              <w:marBottom w:val="300"/>
              <w:divBdr>
                <w:top w:val="none" w:sz="0" w:space="0" w:color="auto"/>
                <w:left w:val="none" w:sz="0" w:space="0" w:color="auto"/>
                <w:bottom w:val="none" w:sz="0" w:space="0" w:color="auto"/>
                <w:right w:val="none" w:sz="0" w:space="0" w:color="auto"/>
              </w:divBdr>
            </w:div>
          </w:divsChild>
        </w:div>
        <w:div w:id="585070182">
          <w:marLeft w:val="0"/>
          <w:marRight w:val="0"/>
          <w:marTop w:val="0"/>
          <w:marBottom w:val="0"/>
          <w:divBdr>
            <w:top w:val="none" w:sz="0" w:space="0" w:color="auto"/>
            <w:left w:val="none" w:sz="0" w:space="0" w:color="auto"/>
            <w:bottom w:val="none" w:sz="0" w:space="0" w:color="auto"/>
            <w:right w:val="none" w:sz="0" w:space="0" w:color="auto"/>
          </w:divBdr>
        </w:div>
        <w:div w:id="1310860014">
          <w:marLeft w:val="0"/>
          <w:marRight w:val="0"/>
          <w:marTop w:val="0"/>
          <w:marBottom w:val="0"/>
          <w:divBdr>
            <w:top w:val="none" w:sz="0" w:space="0" w:color="auto"/>
            <w:left w:val="none" w:sz="0" w:space="0" w:color="auto"/>
            <w:bottom w:val="none" w:sz="0" w:space="0" w:color="auto"/>
            <w:right w:val="none" w:sz="0" w:space="0" w:color="auto"/>
          </w:divBdr>
          <w:divsChild>
            <w:div w:id="1306400074">
              <w:marLeft w:val="0"/>
              <w:marRight w:val="0"/>
              <w:marTop w:val="0"/>
              <w:marBottom w:val="300"/>
              <w:divBdr>
                <w:top w:val="none" w:sz="0" w:space="0" w:color="auto"/>
                <w:left w:val="none" w:sz="0" w:space="0" w:color="auto"/>
                <w:bottom w:val="none" w:sz="0" w:space="0" w:color="auto"/>
                <w:right w:val="none" w:sz="0" w:space="0" w:color="auto"/>
              </w:divBdr>
            </w:div>
          </w:divsChild>
        </w:div>
        <w:div w:id="1413696489">
          <w:marLeft w:val="0"/>
          <w:marRight w:val="0"/>
          <w:marTop w:val="0"/>
          <w:marBottom w:val="0"/>
          <w:divBdr>
            <w:top w:val="none" w:sz="0" w:space="0" w:color="auto"/>
            <w:left w:val="none" w:sz="0" w:space="0" w:color="auto"/>
            <w:bottom w:val="none" w:sz="0" w:space="0" w:color="auto"/>
            <w:right w:val="none" w:sz="0" w:space="0" w:color="auto"/>
          </w:divBdr>
        </w:div>
      </w:divsChild>
    </w:div>
    <w:div w:id="940916067">
      <w:bodyDiv w:val="1"/>
      <w:marLeft w:val="0"/>
      <w:marRight w:val="0"/>
      <w:marTop w:val="0"/>
      <w:marBottom w:val="0"/>
      <w:divBdr>
        <w:top w:val="none" w:sz="0" w:space="0" w:color="auto"/>
        <w:left w:val="none" w:sz="0" w:space="0" w:color="auto"/>
        <w:bottom w:val="none" w:sz="0" w:space="0" w:color="auto"/>
        <w:right w:val="none" w:sz="0" w:space="0" w:color="auto"/>
      </w:divBdr>
      <w:divsChild>
        <w:div w:id="193352212">
          <w:marLeft w:val="0"/>
          <w:marRight w:val="0"/>
          <w:marTop w:val="0"/>
          <w:marBottom w:val="0"/>
          <w:divBdr>
            <w:top w:val="none" w:sz="0" w:space="0" w:color="auto"/>
            <w:left w:val="none" w:sz="0" w:space="0" w:color="auto"/>
            <w:bottom w:val="none" w:sz="0" w:space="0" w:color="auto"/>
            <w:right w:val="none" w:sz="0" w:space="0" w:color="auto"/>
          </w:divBdr>
        </w:div>
        <w:div w:id="266693564">
          <w:marLeft w:val="0"/>
          <w:marRight w:val="0"/>
          <w:marTop w:val="0"/>
          <w:marBottom w:val="0"/>
          <w:divBdr>
            <w:top w:val="none" w:sz="0" w:space="0" w:color="auto"/>
            <w:left w:val="none" w:sz="0" w:space="0" w:color="auto"/>
            <w:bottom w:val="none" w:sz="0" w:space="0" w:color="auto"/>
            <w:right w:val="none" w:sz="0" w:space="0" w:color="auto"/>
          </w:divBdr>
          <w:divsChild>
            <w:div w:id="252058920">
              <w:marLeft w:val="0"/>
              <w:marRight w:val="0"/>
              <w:marTop w:val="0"/>
              <w:marBottom w:val="300"/>
              <w:divBdr>
                <w:top w:val="none" w:sz="0" w:space="0" w:color="auto"/>
                <w:left w:val="none" w:sz="0" w:space="0" w:color="auto"/>
                <w:bottom w:val="none" w:sz="0" w:space="0" w:color="auto"/>
                <w:right w:val="none" w:sz="0" w:space="0" w:color="auto"/>
              </w:divBdr>
            </w:div>
          </w:divsChild>
        </w:div>
        <w:div w:id="1593970762">
          <w:marLeft w:val="0"/>
          <w:marRight w:val="0"/>
          <w:marTop w:val="0"/>
          <w:marBottom w:val="0"/>
          <w:divBdr>
            <w:top w:val="none" w:sz="0" w:space="0" w:color="auto"/>
            <w:left w:val="none" w:sz="0" w:space="0" w:color="auto"/>
            <w:bottom w:val="none" w:sz="0" w:space="0" w:color="auto"/>
            <w:right w:val="none" w:sz="0" w:space="0" w:color="auto"/>
          </w:divBdr>
        </w:div>
        <w:div w:id="1668048767">
          <w:marLeft w:val="0"/>
          <w:marRight w:val="0"/>
          <w:marTop w:val="0"/>
          <w:marBottom w:val="0"/>
          <w:divBdr>
            <w:top w:val="none" w:sz="0" w:space="0" w:color="auto"/>
            <w:left w:val="none" w:sz="0" w:space="0" w:color="auto"/>
            <w:bottom w:val="none" w:sz="0" w:space="0" w:color="auto"/>
            <w:right w:val="none" w:sz="0" w:space="0" w:color="auto"/>
          </w:divBdr>
        </w:div>
        <w:div w:id="1707101238">
          <w:marLeft w:val="0"/>
          <w:marRight w:val="0"/>
          <w:marTop w:val="0"/>
          <w:marBottom w:val="0"/>
          <w:divBdr>
            <w:top w:val="none" w:sz="0" w:space="0" w:color="auto"/>
            <w:left w:val="none" w:sz="0" w:space="0" w:color="auto"/>
            <w:bottom w:val="none" w:sz="0" w:space="0" w:color="auto"/>
            <w:right w:val="none" w:sz="0" w:space="0" w:color="auto"/>
          </w:divBdr>
        </w:div>
        <w:div w:id="1780372323">
          <w:marLeft w:val="0"/>
          <w:marRight w:val="0"/>
          <w:marTop w:val="0"/>
          <w:marBottom w:val="0"/>
          <w:divBdr>
            <w:top w:val="none" w:sz="0" w:space="0" w:color="auto"/>
            <w:left w:val="none" w:sz="0" w:space="0" w:color="auto"/>
            <w:bottom w:val="none" w:sz="0" w:space="0" w:color="auto"/>
            <w:right w:val="none" w:sz="0" w:space="0" w:color="auto"/>
          </w:divBdr>
        </w:div>
      </w:divsChild>
    </w:div>
    <w:div w:id="1845700644">
      <w:bodyDiv w:val="1"/>
      <w:marLeft w:val="0"/>
      <w:marRight w:val="0"/>
      <w:marTop w:val="0"/>
      <w:marBottom w:val="0"/>
      <w:divBdr>
        <w:top w:val="none" w:sz="0" w:space="0" w:color="auto"/>
        <w:left w:val="none" w:sz="0" w:space="0" w:color="auto"/>
        <w:bottom w:val="none" w:sz="0" w:space="0" w:color="auto"/>
        <w:right w:val="none" w:sz="0" w:space="0" w:color="auto"/>
      </w:divBdr>
      <w:divsChild>
        <w:div w:id="12195658">
          <w:marLeft w:val="0"/>
          <w:marRight w:val="4875"/>
          <w:marTop w:val="0"/>
          <w:marBottom w:val="0"/>
          <w:divBdr>
            <w:top w:val="none" w:sz="0" w:space="0" w:color="auto"/>
            <w:left w:val="none" w:sz="0" w:space="0" w:color="auto"/>
            <w:bottom w:val="none" w:sz="0" w:space="0" w:color="auto"/>
            <w:right w:val="none" w:sz="0" w:space="0" w:color="auto"/>
          </w:divBdr>
          <w:divsChild>
            <w:div w:id="275068727">
              <w:marLeft w:val="2250"/>
              <w:marRight w:val="0"/>
              <w:marTop w:val="15"/>
              <w:marBottom w:val="150"/>
              <w:divBdr>
                <w:top w:val="none" w:sz="0" w:space="0" w:color="auto"/>
                <w:left w:val="none" w:sz="0" w:space="0" w:color="auto"/>
                <w:bottom w:val="none" w:sz="0" w:space="0" w:color="auto"/>
                <w:right w:val="none" w:sz="0" w:space="0" w:color="auto"/>
              </w:divBdr>
            </w:div>
            <w:div w:id="950941220">
              <w:marLeft w:val="300"/>
              <w:marRight w:val="0"/>
              <w:marTop w:val="15"/>
              <w:marBottom w:val="150"/>
              <w:divBdr>
                <w:top w:val="none" w:sz="0" w:space="0" w:color="auto"/>
                <w:left w:val="none" w:sz="0" w:space="0" w:color="auto"/>
                <w:bottom w:val="none" w:sz="0" w:space="0" w:color="auto"/>
                <w:right w:val="none" w:sz="0" w:space="0" w:color="auto"/>
              </w:divBdr>
            </w:div>
            <w:div w:id="1716197229">
              <w:marLeft w:val="2250"/>
              <w:marRight w:val="0"/>
              <w:marTop w:val="15"/>
              <w:marBottom w:val="150"/>
              <w:divBdr>
                <w:top w:val="none" w:sz="0" w:space="0" w:color="auto"/>
                <w:left w:val="none" w:sz="0" w:space="0" w:color="auto"/>
                <w:bottom w:val="none" w:sz="0" w:space="0" w:color="auto"/>
                <w:right w:val="none" w:sz="0" w:space="0" w:color="auto"/>
              </w:divBdr>
            </w:div>
            <w:div w:id="1968387452">
              <w:marLeft w:val="300"/>
              <w:marRight w:val="0"/>
              <w:marTop w:val="15"/>
              <w:marBottom w:val="150"/>
              <w:divBdr>
                <w:top w:val="none" w:sz="0" w:space="0" w:color="auto"/>
                <w:left w:val="none" w:sz="0" w:space="0" w:color="auto"/>
                <w:bottom w:val="none" w:sz="0" w:space="0" w:color="auto"/>
                <w:right w:val="none" w:sz="0" w:space="0" w:color="auto"/>
              </w:divBdr>
            </w:div>
          </w:divsChild>
        </w:div>
      </w:divsChild>
    </w:div>
    <w:div w:id="1948079728">
      <w:bodyDiv w:val="1"/>
      <w:marLeft w:val="0"/>
      <w:marRight w:val="0"/>
      <w:marTop w:val="0"/>
      <w:marBottom w:val="0"/>
      <w:divBdr>
        <w:top w:val="none" w:sz="0" w:space="0" w:color="auto"/>
        <w:left w:val="none" w:sz="0" w:space="0" w:color="auto"/>
        <w:bottom w:val="none" w:sz="0" w:space="0" w:color="auto"/>
        <w:right w:val="none" w:sz="0" w:space="0" w:color="auto"/>
      </w:divBdr>
      <w:divsChild>
        <w:div w:id="239289707">
          <w:marLeft w:val="0"/>
          <w:marRight w:val="0"/>
          <w:marTop w:val="120"/>
          <w:marBottom w:val="0"/>
          <w:divBdr>
            <w:top w:val="none" w:sz="0" w:space="0" w:color="auto"/>
            <w:left w:val="none" w:sz="0" w:space="0" w:color="auto"/>
            <w:bottom w:val="none" w:sz="0" w:space="0" w:color="auto"/>
            <w:right w:val="none" w:sz="0" w:space="0" w:color="auto"/>
          </w:divBdr>
        </w:div>
        <w:div w:id="620114644">
          <w:marLeft w:val="0"/>
          <w:marRight w:val="0"/>
          <w:marTop w:val="120"/>
          <w:marBottom w:val="0"/>
          <w:divBdr>
            <w:top w:val="none" w:sz="0" w:space="0" w:color="auto"/>
            <w:left w:val="none" w:sz="0" w:space="0" w:color="auto"/>
            <w:bottom w:val="none" w:sz="0" w:space="0" w:color="auto"/>
            <w:right w:val="none" w:sz="0" w:space="0" w:color="auto"/>
          </w:divBdr>
        </w:div>
        <w:div w:id="115068215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nternet.garant.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base.garant.ru/703945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QM3YfbzPx2N78y/9TNYeI3xPJrGEH2+mJ4wP4vlckuc=</DigestValue>
    </Reference>
    <Reference Type="http://www.w3.org/2000/09/xmldsig#Object" URI="#idOfficeObject">
      <DigestMethod Algorithm="urn:ietf:params:xml:ns:cpxmlsec:algorithms:gostr34112012-256"/>
      <DigestValue>gkKiUwThujXs9gG7jeHjR9N5PPiOP8rUm94DBm4Nu4w=</DigestValue>
    </Reference>
    <Reference Type="http://uri.etsi.org/01903#SignedProperties" URI="#idSignedProperties">
      <Transforms>
        <Transform Algorithm="http://www.w3.org/TR/2001/REC-xml-c14n-20010315"/>
      </Transforms>
      <DigestMethod Algorithm="urn:ietf:params:xml:ns:cpxmlsec:algorithms:gostr34112012-256"/>
      <DigestValue>DZWBtwfLufOGqfDKJ2dwMxXQVH7DG8e5mNnZiQrQt/0=</DigestValue>
    </Reference>
  </SignedInfo>
  <SignatureValue>2OQ2s2cas70Rd/+IJTkuKYXbp5jzxnAsgHUhBZHaN5NaQmdIf/RDrwbMa+OdLmWl
O4TDTuoKAW8Y47PK+7unbg==</SignatureValue>
  <KeyInfo>
    <X509Data>
      <X509Certificate>MIIJDjCCCLugAwIBAgIRAIALfjv6+ouMeMN/n2nQKTswCgYIKoUDBwEBAwIwggFX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gdGB0LjQuDAeFw0yMzAzMjAwODIyMDBaFw0yNDA2MTIwODIyMDBaMIICKjELMAkG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htC40YTRgNGLINCg0L7RgdGB0LjQuIILAM/o/2EAAAAABfYwCgYIKoUDBwEBAwID
QQCCd+Pb2Jg9T3agzi/bHsrttwLPIvrTAv825nRhycqkNS5f5vAT0oFo5qZQ8EzG
AusXn59+6NHjEQJK3zxW1FmC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Transform>
          <Transform Algorithm="http://www.w3.org/TR/2001/REC-xml-c14n-20010315"/>
        </Transforms>
        <DigestMethod Algorithm="http://www.w3.org/2000/09/xmldsig#sha1"/>
        <DigestValue>7Y2FVUsqeebwkuLfc9rNtHfRAus=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UxmcGakbRp0MC9n2JC/cee5Jy7Y=</DigestValue>
      </Reference>
      <Reference URI="/word/endnotes.xml?ContentType=application/vnd.openxmlformats-officedocument.wordprocessingml.endnotes+xml">
        <DigestMethod Algorithm="http://www.w3.org/2000/09/xmldsig#sha1"/>
        <DigestValue>Ebol1BLN8+XBVRhSrAi4m/3L3QY=</DigestValue>
      </Reference>
      <Reference URI="/word/fontTable.xml?ContentType=application/vnd.openxmlformats-officedocument.wordprocessingml.fontTable+xml">
        <DigestMethod Algorithm="http://www.w3.org/2000/09/xmldsig#sha1"/>
        <DigestValue>CZqpb68cdDXN2ofibrSqL4EmHLk=</DigestValue>
      </Reference>
      <Reference URI="/word/footer1.xml?ContentType=application/vnd.openxmlformats-officedocument.wordprocessingml.footer+xml">
        <DigestMethod Algorithm="http://www.w3.org/2000/09/xmldsig#sha1"/>
        <DigestValue>NkFMYedNtNYHOxCOBNbV5y9f0XE=</DigestValue>
      </Reference>
      <Reference URI="/word/footnotes.xml?ContentType=application/vnd.openxmlformats-officedocument.wordprocessingml.footnotes+xml">
        <DigestMethod Algorithm="http://www.w3.org/2000/09/xmldsig#sha1"/>
        <DigestValue>REheEFVWRJNP0N2DiypPzkw8Go8=</DigestValue>
      </Reference>
      <Reference URI="/word/header1.xml?ContentType=application/vnd.openxmlformats-officedocument.wordprocessingml.header+xml">
        <DigestMethod Algorithm="http://www.w3.org/2000/09/xmldsig#sha1"/>
        <DigestValue>6bYq48sqKiq9lPre7OST8EvqYww=</DigestValue>
      </Reference>
      <Reference URI="/word/media/image1.jpeg?ContentType=image/jpeg">
        <DigestMethod Algorithm="http://www.w3.org/2000/09/xmldsig#sha1"/>
        <DigestValue>CJSpQQ0h0x7jhbLgLvBr+NAe2P4=</DigestValue>
      </Reference>
      <Reference URI="/word/numbering.xml?ContentType=application/vnd.openxmlformats-officedocument.wordprocessingml.numbering+xml">
        <DigestMethod Algorithm="http://www.w3.org/2000/09/xmldsig#sha1"/>
        <DigestValue>L6OigzJGzjrQDwYN90cN8wXsNY8=</DigestValue>
      </Reference>
      <Reference URI="/word/settings.xml?ContentType=application/vnd.openxmlformats-officedocument.wordprocessingml.settings+xml">
        <DigestMethod Algorithm="http://www.w3.org/2000/09/xmldsig#sha1"/>
        <DigestValue>4O22RfGUxOFatw3eSxwUnsdpzGY=</DigestValue>
      </Reference>
      <Reference URI="/word/styles.xml?ContentType=application/vnd.openxmlformats-officedocument.wordprocessingml.styles+xml">
        <DigestMethod Algorithm="http://www.w3.org/2000/09/xmldsig#sha1"/>
        <DigestValue>XipZ32dSweMGQyDxl8GpZxoF/6M=</DigestValue>
      </Reference>
      <Reference URI="/word/stylesWithEffects.xml?ContentType=application/vnd.ms-word.stylesWithEffects+xml">
        <DigestMethod Algorithm="http://www.w3.org/2000/09/xmldsig#sha1"/>
        <DigestValue>n2fWpD9w998DhjBZBMNLeXqy3Cs=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M+H9NNWz7NCUAeBH2IOfWTSlp+4=</DigestValue>
      </Reference>
    </Manifest>
    <SignatureProperties>
      <SignatureProperty Id="idSignatureTime" Target="#idPackageSignature">
        <mdssi:SignatureTime xmlns:mdssi="http://schemas.openxmlformats.org/package/2006/digital-signature">
          <mdssi:Format>YYYY-MM-DDThh:mm:ssTZD</mdssi:Format>
          <mdssi:Value>2023-03-27T10:39:01Z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2</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2023-03-27T10:39:01Z</xd:SigningTime>
          <xd:SigningCertificate>
            <xd:Cert>
              <xd:CertDigest>
                <DigestMethod Algorithm="http://www.w3.org/2000/09/xmldsig#sha1"/>
                <DigestValue>mW1zTYaBomf+9IUKoL4oJUzWicw=</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170200859061658906198097627450816080187</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45</TotalTime>
  <Pages>18</Pages>
  <Words>2780</Words>
  <Characters>21336</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24068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Admin</cp:lastModifiedBy>
  <cp:revision>7</cp:revision>
  <cp:lastPrinted>2023-03-14T05:31:00Z</cp:lastPrinted>
  <dcterms:created xsi:type="dcterms:W3CDTF">2023-03-14T03:51:00Z</dcterms:created>
  <dcterms:modified xsi:type="dcterms:W3CDTF">2023-03-27T10:04:00Z</dcterms:modified>
</cp:coreProperties>
</file>